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74B69D" w14:textId="5D4C796F" w:rsidR="00B25A93" w:rsidRPr="004E6635" w:rsidRDefault="00F77592" w:rsidP="004E6635">
      <w:pPr>
        <w:pStyle w:val="a6"/>
        <w:jc w:val="center"/>
        <w:rPr>
          <w:sz w:val="28"/>
          <w:szCs w:val="28"/>
        </w:rPr>
      </w:pPr>
      <w:r>
        <w:rPr>
          <w:sz w:val="28"/>
          <w:szCs w:val="28"/>
        </w:rPr>
        <w:t>м</w:t>
      </w:r>
      <w:r w:rsidR="007D47AB" w:rsidRPr="004E6635">
        <w:rPr>
          <w:sz w:val="28"/>
          <w:szCs w:val="28"/>
        </w:rPr>
        <w:t>униципальное автономное дошкольное учреждение</w:t>
      </w:r>
    </w:p>
    <w:p w14:paraId="228E4D93" w14:textId="07E3DE78" w:rsidR="00B25A93" w:rsidRPr="004E6635" w:rsidRDefault="00B25A93" w:rsidP="004E6635">
      <w:pPr>
        <w:pStyle w:val="a6"/>
        <w:jc w:val="center"/>
        <w:rPr>
          <w:sz w:val="28"/>
          <w:szCs w:val="28"/>
        </w:rPr>
      </w:pPr>
      <w:r w:rsidRPr="004E6635">
        <w:rPr>
          <w:sz w:val="28"/>
          <w:szCs w:val="28"/>
        </w:rPr>
        <w:t>«</w:t>
      </w:r>
      <w:r w:rsidR="00F77592">
        <w:rPr>
          <w:sz w:val="28"/>
          <w:szCs w:val="28"/>
        </w:rPr>
        <w:t>Д</w:t>
      </w:r>
      <w:r w:rsidR="00F77592" w:rsidRPr="004E6635">
        <w:rPr>
          <w:sz w:val="28"/>
          <w:szCs w:val="28"/>
        </w:rPr>
        <w:t>етский сад №1 комбинированного вида»</w:t>
      </w:r>
    </w:p>
    <w:p w14:paraId="4842BE25" w14:textId="6FF35315" w:rsidR="00546DA2" w:rsidRPr="007D47AB" w:rsidRDefault="00546DA2" w:rsidP="004E6635">
      <w:pPr>
        <w:pStyle w:val="a6"/>
      </w:pPr>
    </w:p>
    <w:p w14:paraId="43855EB1"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6E4C72C5"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05DBF205"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61E0666F" w14:textId="77777777" w:rsidR="00546DA2" w:rsidRDefault="00546DA2" w:rsidP="004E6635">
      <w:pPr>
        <w:pStyle w:val="a6"/>
      </w:pPr>
    </w:p>
    <w:p w14:paraId="78C68823"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7361A26B" w14:textId="77777777" w:rsidR="00546DA2" w:rsidRDefault="00546DA2" w:rsidP="004E6635">
      <w:pPr>
        <w:pStyle w:val="a6"/>
      </w:pPr>
    </w:p>
    <w:p w14:paraId="03A0DEE2"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4D9328E4"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219493CA" w14:textId="77777777" w:rsidR="00546DA2" w:rsidRDefault="00546DA2" w:rsidP="004E6635">
      <w:pPr>
        <w:pStyle w:val="a6"/>
      </w:pPr>
    </w:p>
    <w:p w14:paraId="5BF66181" w14:textId="77777777" w:rsidR="00546DA2" w:rsidRDefault="00546DA2" w:rsidP="004E6635">
      <w:pPr>
        <w:pStyle w:val="a6"/>
        <w:jc w:val="center"/>
      </w:pPr>
    </w:p>
    <w:p w14:paraId="160789C0" w14:textId="77777777" w:rsidR="00546DA2" w:rsidRPr="007D47AB" w:rsidRDefault="00546DA2" w:rsidP="004E6635">
      <w:pPr>
        <w:pStyle w:val="a6"/>
        <w:jc w:val="center"/>
        <w:rPr>
          <w:sz w:val="40"/>
          <w:szCs w:val="40"/>
        </w:rPr>
      </w:pPr>
      <w:r w:rsidRPr="007D47AB">
        <w:rPr>
          <w:sz w:val="40"/>
          <w:szCs w:val="40"/>
        </w:rPr>
        <w:t>ПАСПОРТ</w:t>
      </w:r>
    </w:p>
    <w:p w14:paraId="751D9796" w14:textId="04DECAB8" w:rsidR="007D47AB" w:rsidRDefault="00F77592" w:rsidP="004E6635">
      <w:pPr>
        <w:pStyle w:val="a6"/>
        <w:jc w:val="center"/>
        <w:rPr>
          <w:sz w:val="40"/>
          <w:szCs w:val="40"/>
        </w:rPr>
      </w:pPr>
      <w:r>
        <w:rPr>
          <w:sz w:val="40"/>
          <w:szCs w:val="40"/>
        </w:rPr>
        <w:t>с</w:t>
      </w:r>
      <w:r w:rsidR="007D47AB">
        <w:rPr>
          <w:sz w:val="40"/>
          <w:szCs w:val="40"/>
        </w:rPr>
        <w:t>таршей</w:t>
      </w:r>
      <w:r w:rsidR="00217526" w:rsidRPr="007D47AB">
        <w:rPr>
          <w:sz w:val="40"/>
          <w:szCs w:val="40"/>
        </w:rPr>
        <w:t xml:space="preserve"> группы</w:t>
      </w:r>
    </w:p>
    <w:p w14:paraId="3A3C5634" w14:textId="0B4D3D92" w:rsidR="00546DA2" w:rsidRPr="00823973" w:rsidRDefault="007D47AB" w:rsidP="004E6635">
      <w:pPr>
        <w:pStyle w:val="a6"/>
        <w:jc w:val="center"/>
        <w:rPr>
          <w:color w:val="4472C4" w:themeColor="accent5"/>
          <w:sz w:val="72"/>
          <w:szCs w:val="72"/>
        </w:rPr>
      </w:pPr>
      <w:r>
        <w:rPr>
          <w:sz w:val="40"/>
          <w:szCs w:val="40"/>
        </w:rPr>
        <w:t>общеобразовательной направленности</w:t>
      </w:r>
    </w:p>
    <w:p w14:paraId="37C3DF5C"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705C976C" w14:textId="77777777" w:rsidR="00546DA2" w:rsidRDefault="00546DA2" w:rsidP="004E6635">
      <w:pPr>
        <w:pStyle w:val="a6"/>
      </w:pPr>
      <w:bookmarkStart w:id="0" w:name="_GoBack"/>
      <w:bookmarkEnd w:id="0"/>
    </w:p>
    <w:p w14:paraId="2B2A039F"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05D9A822" w14:textId="77777777" w:rsidR="00546DA2" w:rsidRDefault="00546DA2" w:rsidP="004E6635">
      <w:pPr>
        <w:pStyle w:val="a6"/>
      </w:pPr>
    </w:p>
    <w:p w14:paraId="0A13CAC4"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34566D56" w14:textId="77777777" w:rsidR="00546DA2" w:rsidRDefault="00546DA2" w:rsidP="004E6635">
      <w:pPr>
        <w:pStyle w:val="a6"/>
      </w:pPr>
    </w:p>
    <w:p w14:paraId="72AD558E" w14:textId="77777777" w:rsidR="00546DA2" w:rsidRPr="007D47AB" w:rsidRDefault="00546DA2" w:rsidP="004E6635">
      <w:pPr>
        <w:pStyle w:val="a6"/>
        <w:jc w:val="right"/>
      </w:pPr>
    </w:p>
    <w:p w14:paraId="1C83B93F" w14:textId="22E90121" w:rsidR="007D47AB" w:rsidRPr="007D47AB" w:rsidRDefault="007D47AB" w:rsidP="004E6635">
      <w:pPr>
        <w:pStyle w:val="a6"/>
        <w:jc w:val="right"/>
      </w:pPr>
      <w:r>
        <w:t>воспитатели</w:t>
      </w:r>
      <w:r w:rsidRPr="007D47AB">
        <w:t xml:space="preserve">: </w:t>
      </w:r>
    </w:p>
    <w:p w14:paraId="04666116" w14:textId="22AE55A2" w:rsidR="007D47AB" w:rsidRPr="007D47AB" w:rsidRDefault="007D47AB" w:rsidP="004E6635">
      <w:pPr>
        <w:pStyle w:val="a6"/>
        <w:jc w:val="right"/>
      </w:pPr>
      <w:r>
        <w:t>Крамнистая</w:t>
      </w:r>
      <w:r w:rsidRPr="007D47AB">
        <w:t xml:space="preserve"> Анна Михайловна</w:t>
      </w:r>
    </w:p>
    <w:p w14:paraId="7EB81634" w14:textId="66A72922" w:rsidR="00546DA2" w:rsidRDefault="007D47AB" w:rsidP="004E6635">
      <w:pPr>
        <w:pStyle w:val="a6"/>
        <w:jc w:val="right"/>
      </w:pPr>
      <w:r w:rsidRPr="007D47AB">
        <w:t xml:space="preserve">                                                       Горбатенко Ольга Валерьевна</w:t>
      </w:r>
    </w:p>
    <w:p w14:paraId="5FDD26CD" w14:textId="77777777" w:rsidR="007D47AB" w:rsidRDefault="007D47AB" w:rsidP="004E6635">
      <w:pPr>
        <w:pStyle w:val="a6"/>
        <w:jc w:val="right"/>
      </w:pPr>
    </w:p>
    <w:p w14:paraId="4226822E" w14:textId="77777777" w:rsidR="007D47AB" w:rsidRPr="007D47AB" w:rsidRDefault="007D47AB" w:rsidP="004E6635">
      <w:pPr>
        <w:pStyle w:val="a6"/>
        <w:jc w:val="right"/>
      </w:pPr>
    </w:p>
    <w:p w14:paraId="7738BF33" w14:textId="648C00C7" w:rsidR="00546DA2" w:rsidRDefault="007D47AB" w:rsidP="004E6635">
      <w:pPr>
        <w:pStyle w:val="a6"/>
        <w:jc w:val="right"/>
      </w:pPr>
      <w:r>
        <w:t>Младший воспитатель:</w:t>
      </w:r>
    </w:p>
    <w:p w14:paraId="786562CB" w14:textId="6A06B5DF" w:rsidR="007D47AB" w:rsidRPr="007D47AB" w:rsidRDefault="007D47AB" w:rsidP="004E6635">
      <w:pPr>
        <w:pStyle w:val="a6"/>
        <w:jc w:val="right"/>
      </w:pPr>
      <w:r>
        <w:t>Севастьянова Людмила Александровна</w:t>
      </w:r>
    </w:p>
    <w:p w14:paraId="570C0089" w14:textId="77777777" w:rsidR="00546DA2" w:rsidRDefault="00546DA2" w:rsidP="004E6635">
      <w:pPr>
        <w:pStyle w:val="a6"/>
      </w:pPr>
    </w:p>
    <w:p w14:paraId="027D6F1A"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211BD811"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443CD0AE"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6C1E7F25"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7FC08B7D" w14:textId="77777777" w:rsidR="007D47AB" w:rsidRDefault="007D47AB" w:rsidP="001C573F">
      <w:pPr>
        <w:spacing w:after="0" w:line="240" w:lineRule="auto"/>
        <w:jc w:val="center"/>
        <w:rPr>
          <w:rFonts w:ascii="Times New Roman" w:hAnsi="Times New Roman" w:cs="Times New Roman"/>
          <w:b/>
          <w:bCs/>
          <w:i/>
          <w:iCs/>
          <w:sz w:val="24"/>
          <w:szCs w:val="24"/>
          <w:u w:val="single"/>
        </w:rPr>
      </w:pPr>
    </w:p>
    <w:p w14:paraId="18B42928" w14:textId="77777777" w:rsidR="007D47AB" w:rsidRDefault="007D47AB" w:rsidP="001C573F">
      <w:pPr>
        <w:spacing w:after="0" w:line="240" w:lineRule="auto"/>
        <w:jc w:val="center"/>
        <w:rPr>
          <w:rFonts w:ascii="Times New Roman" w:hAnsi="Times New Roman" w:cs="Times New Roman"/>
          <w:b/>
          <w:bCs/>
          <w:i/>
          <w:iCs/>
          <w:sz w:val="24"/>
          <w:szCs w:val="24"/>
          <w:u w:val="single"/>
        </w:rPr>
      </w:pPr>
    </w:p>
    <w:p w14:paraId="529BA8D7" w14:textId="77777777" w:rsidR="007D47AB" w:rsidRDefault="007D47AB" w:rsidP="001C573F">
      <w:pPr>
        <w:spacing w:after="0" w:line="240" w:lineRule="auto"/>
        <w:jc w:val="center"/>
        <w:rPr>
          <w:rFonts w:ascii="Times New Roman" w:hAnsi="Times New Roman" w:cs="Times New Roman"/>
          <w:b/>
          <w:bCs/>
          <w:i/>
          <w:iCs/>
          <w:sz w:val="24"/>
          <w:szCs w:val="24"/>
          <w:u w:val="single"/>
        </w:rPr>
      </w:pPr>
    </w:p>
    <w:p w14:paraId="38A91A9F" w14:textId="77777777" w:rsidR="007D47AB" w:rsidRDefault="007D47AB" w:rsidP="001C573F">
      <w:pPr>
        <w:spacing w:after="0" w:line="240" w:lineRule="auto"/>
        <w:jc w:val="center"/>
        <w:rPr>
          <w:rFonts w:ascii="Times New Roman" w:hAnsi="Times New Roman" w:cs="Times New Roman"/>
          <w:b/>
          <w:bCs/>
          <w:i/>
          <w:iCs/>
          <w:sz w:val="24"/>
          <w:szCs w:val="24"/>
          <w:u w:val="single"/>
        </w:rPr>
      </w:pPr>
    </w:p>
    <w:p w14:paraId="4A6F096C" w14:textId="77777777" w:rsidR="007D47AB" w:rsidRDefault="007D47AB" w:rsidP="001C573F">
      <w:pPr>
        <w:spacing w:after="0" w:line="240" w:lineRule="auto"/>
        <w:jc w:val="center"/>
        <w:rPr>
          <w:rFonts w:ascii="Times New Roman" w:hAnsi="Times New Roman" w:cs="Times New Roman"/>
          <w:b/>
          <w:bCs/>
          <w:i/>
          <w:iCs/>
          <w:sz w:val="24"/>
          <w:szCs w:val="24"/>
          <w:u w:val="single"/>
        </w:rPr>
      </w:pPr>
    </w:p>
    <w:p w14:paraId="20C94EE6" w14:textId="77777777" w:rsidR="007D47AB" w:rsidRDefault="007D47AB" w:rsidP="001C573F">
      <w:pPr>
        <w:spacing w:after="0" w:line="240" w:lineRule="auto"/>
        <w:jc w:val="center"/>
        <w:rPr>
          <w:rFonts w:ascii="Times New Roman" w:hAnsi="Times New Roman" w:cs="Times New Roman"/>
          <w:b/>
          <w:bCs/>
          <w:i/>
          <w:iCs/>
          <w:sz w:val="24"/>
          <w:szCs w:val="24"/>
          <w:u w:val="single"/>
        </w:rPr>
      </w:pPr>
    </w:p>
    <w:p w14:paraId="65E49F26" w14:textId="77777777" w:rsidR="007D47AB" w:rsidRDefault="007D47AB" w:rsidP="001C573F">
      <w:pPr>
        <w:spacing w:after="0" w:line="240" w:lineRule="auto"/>
        <w:jc w:val="center"/>
        <w:rPr>
          <w:rFonts w:ascii="Times New Roman" w:hAnsi="Times New Roman" w:cs="Times New Roman"/>
          <w:b/>
          <w:bCs/>
          <w:i/>
          <w:iCs/>
          <w:sz w:val="24"/>
          <w:szCs w:val="24"/>
          <w:u w:val="single"/>
        </w:rPr>
      </w:pPr>
    </w:p>
    <w:p w14:paraId="0EBA6D98" w14:textId="77777777" w:rsidR="007D47AB" w:rsidRDefault="007D47AB" w:rsidP="001C573F">
      <w:pPr>
        <w:spacing w:after="0" w:line="240" w:lineRule="auto"/>
        <w:jc w:val="center"/>
        <w:rPr>
          <w:rFonts w:ascii="Times New Roman" w:hAnsi="Times New Roman" w:cs="Times New Roman"/>
          <w:b/>
          <w:bCs/>
          <w:i/>
          <w:iCs/>
          <w:sz w:val="24"/>
          <w:szCs w:val="24"/>
          <w:u w:val="single"/>
        </w:rPr>
      </w:pPr>
    </w:p>
    <w:p w14:paraId="6900A9C5" w14:textId="77777777" w:rsidR="00546DA2" w:rsidRDefault="00546DA2" w:rsidP="001C573F">
      <w:pPr>
        <w:spacing w:after="0" w:line="240" w:lineRule="auto"/>
        <w:jc w:val="center"/>
        <w:rPr>
          <w:rFonts w:ascii="Times New Roman" w:hAnsi="Times New Roman" w:cs="Times New Roman"/>
          <w:b/>
          <w:bCs/>
          <w:i/>
          <w:iCs/>
          <w:sz w:val="24"/>
          <w:szCs w:val="24"/>
          <w:u w:val="single"/>
        </w:rPr>
      </w:pPr>
    </w:p>
    <w:p w14:paraId="597DEA2B" w14:textId="77777777" w:rsidR="00B25A93" w:rsidRDefault="00B25A93" w:rsidP="00B25A93">
      <w:pPr>
        <w:spacing w:after="0" w:line="240" w:lineRule="auto"/>
        <w:jc w:val="center"/>
        <w:rPr>
          <w:rFonts w:ascii="Times New Roman" w:hAnsi="Times New Roman" w:cs="Times New Roman"/>
          <w:bCs/>
          <w:iCs/>
          <w:sz w:val="36"/>
          <w:szCs w:val="36"/>
        </w:rPr>
      </w:pPr>
    </w:p>
    <w:p w14:paraId="4E8D5A46" w14:textId="77777777" w:rsidR="00823973" w:rsidRPr="00B25A93" w:rsidRDefault="00823973" w:rsidP="00B25A93">
      <w:pPr>
        <w:spacing w:after="0" w:line="240" w:lineRule="auto"/>
        <w:jc w:val="center"/>
        <w:rPr>
          <w:rFonts w:ascii="Times New Roman" w:hAnsi="Times New Roman" w:cs="Times New Roman"/>
          <w:bCs/>
          <w:iCs/>
          <w:sz w:val="36"/>
          <w:szCs w:val="36"/>
        </w:rPr>
      </w:pPr>
    </w:p>
    <w:p w14:paraId="57AF8194" w14:textId="1946935C" w:rsidR="00D83654" w:rsidRPr="007D47AB" w:rsidRDefault="00A82874" w:rsidP="004E6635">
      <w:pPr>
        <w:pStyle w:val="a6"/>
        <w:jc w:val="center"/>
        <w:rPr>
          <w:noProof/>
        </w:rPr>
      </w:pPr>
      <w:r w:rsidRPr="00A82874">
        <w:rPr>
          <w:noProof/>
        </w:rPr>
        <w:t>г. Петропавловск-Камчатский</w:t>
      </w:r>
    </w:p>
    <w:p w14:paraId="030AE223" w14:textId="1E7C1537" w:rsidR="00D83654" w:rsidRPr="007D47AB" w:rsidRDefault="007D47AB" w:rsidP="004E6635">
      <w:pPr>
        <w:pStyle w:val="a6"/>
        <w:jc w:val="center"/>
      </w:pPr>
      <w:r w:rsidRPr="007D47AB">
        <w:t>2023</w:t>
      </w:r>
    </w:p>
    <w:p w14:paraId="7F5091AA" w14:textId="3800F846" w:rsidR="001C573F" w:rsidRPr="00AC5FA6" w:rsidRDefault="00AC5FA6" w:rsidP="00AC5FA6">
      <w:pPr>
        <w:pStyle w:val="a6"/>
        <w:jc w:val="center"/>
        <w:rPr>
          <w:b/>
          <w:sz w:val="28"/>
          <w:szCs w:val="28"/>
        </w:rPr>
      </w:pPr>
      <w:r w:rsidRPr="00AC5FA6">
        <w:rPr>
          <w:b/>
          <w:sz w:val="28"/>
          <w:szCs w:val="28"/>
        </w:rPr>
        <w:lastRenderedPageBreak/>
        <w:t>Характеристика</w:t>
      </w:r>
      <w:r w:rsidR="007D47AB" w:rsidRPr="00AC5FA6">
        <w:rPr>
          <w:b/>
          <w:sz w:val="28"/>
          <w:szCs w:val="28"/>
        </w:rPr>
        <w:t xml:space="preserve"> особенностей развития детей дошкольного возраста</w:t>
      </w:r>
    </w:p>
    <w:p w14:paraId="0BECE86B" w14:textId="77777777" w:rsidR="007D47AB" w:rsidRPr="00AC5FA6" w:rsidRDefault="007D47AB" w:rsidP="00AC5FA6">
      <w:pPr>
        <w:pStyle w:val="a6"/>
        <w:jc w:val="center"/>
        <w:rPr>
          <w:b/>
          <w:sz w:val="28"/>
          <w:szCs w:val="28"/>
        </w:rPr>
      </w:pPr>
      <w:r w:rsidRPr="00AC5FA6">
        <w:rPr>
          <w:b/>
          <w:sz w:val="28"/>
          <w:szCs w:val="28"/>
        </w:rPr>
        <w:t>Старшая</w:t>
      </w:r>
      <w:r w:rsidRPr="00AC5FA6">
        <w:rPr>
          <w:b/>
          <w:spacing w:val="-3"/>
          <w:sz w:val="28"/>
          <w:szCs w:val="28"/>
        </w:rPr>
        <w:t xml:space="preserve"> </w:t>
      </w:r>
      <w:r w:rsidRPr="00AC5FA6">
        <w:rPr>
          <w:b/>
          <w:sz w:val="28"/>
          <w:szCs w:val="28"/>
        </w:rPr>
        <w:t>группа</w:t>
      </w:r>
      <w:r w:rsidRPr="00AC5FA6">
        <w:rPr>
          <w:b/>
          <w:spacing w:val="-2"/>
          <w:sz w:val="28"/>
          <w:szCs w:val="28"/>
        </w:rPr>
        <w:t xml:space="preserve"> </w:t>
      </w:r>
      <w:r w:rsidRPr="00AC5FA6">
        <w:rPr>
          <w:b/>
          <w:sz w:val="28"/>
          <w:szCs w:val="28"/>
        </w:rPr>
        <w:t>(шестой</w:t>
      </w:r>
      <w:r w:rsidRPr="00AC5FA6">
        <w:rPr>
          <w:b/>
          <w:spacing w:val="-2"/>
          <w:sz w:val="28"/>
          <w:szCs w:val="28"/>
        </w:rPr>
        <w:t xml:space="preserve"> </w:t>
      </w:r>
      <w:r w:rsidRPr="00AC5FA6">
        <w:rPr>
          <w:b/>
          <w:sz w:val="28"/>
          <w:szCs w:val="28"/>
        </w:rPr>
        <w:t>год</w:t>
      </w:r>
      <w:r w:rsidRPr="00AC5FA6">
        <w:rPr>
          <w:b/>
          <w:spacing w:val="-2"/>
          <w:sz w:val="28"/>
          <w:szCs w:val="28"/>
        </w:rPr>
        <w:t xml:space="preserve"> </w:t>
      </w:r>
      <w:r w:rsidRPr="00AC5FA6">
        <w:rPr>
          <w:b/>
          <w:sz w:val="28"/>
          <w:szCs w:val="28"/>
        </w:rPr>
        <w:t>жизни)</w:t>
      </w:r>
    </w:p>
    <w:p w14:paraId="1A9D16A2" w14:textId="77777777" w:rsidR="007D47AB" w:rsidRPr="00AC5FA6" w:rsidRDefault="007D47AB" w:rsidP="00AC5FA6">
      <w:pPr>
        <w:pStyle w:val="a6"/>
        <w:ind w:firstLine="708"/>
        <w:rPr>
          <w:b/>
          <w:sz w:val="28"/>
          <w:szCs w:val="28"/>
        </w:rPr>
      </w:pPr>
      <w:bookmarkStart w:id="1" w:name="_Toc145580750"/>
      <w:r w:rsidRPr="00AC5FA6">
        <w:rPr>
          <w:b/>
          <w:sz w:val="28"/>
          <w:szCs w:val="28"/>
        </w:rPr>
        <w:t>Росто-весовые</w:t>
      </w:r>
      <w:r w:rsidRPr="00AC5FA6">
        <w:rPr>
          <w:b/>
          <w:spacing w:val="-3"/>
          <w:sz w:val="28"/>
          <w:szCs w:val="28"/>
        </w:rPr>
        <w:t xml:space="preserve"> </w:t>
      </w:r>
      <w:r w:rsidRPr="00AC5FA6">
        <w:rPr>
          <w:b/>
          <w:sz w:val="28"/>
          <w:szCs w:val="28"/>
        </w:rPr>
        <w:t>характеристики</w:t>
      </w:r>
      <w:bookmarkEnd w:id="1"/>
    </w:p>
    <w:p w14:paraId="1779FC73" w14:textId="77777777" w:rsidR="007D47AB" w:rsidRPr="00AC5FA6" w:rsidRDefault="007D47AB" w:rsidP="007D47AB">
      <w:pPr>
        <w:pStyle w:val="a4"/>
        <w:spacing w:line="276" w:lineRule="auto"/>
        <w:ind w:firstLine="709"/>
        <w:rPr>
          <w:sz w:val="28"/>
          <w:szCs w:val="28"/>
        </w:rPr>
      </w:pPr>
      <w:r w:rsidRPr="00AC5FA6">
        <w:rPr>
          <w:sz w:val="28"/>
          <w:szCs w:val="28"/>
        </w:rPr>
        <w:t>Средний</w:t>
      </w:r>
      <w:r w:rsidRPr="00AC5FA6">
        <w:rPr>
          <w:spacing w:val="7"/>
          <w:sz w:val="28"/>
          <w:szCs w:val="28"/>
        </w:rPr>
        <w:t xml:space="preserve"> </w:t>
      </w:r>
      <w:r w:rsidRPr="00AC5FA6">
        <w:rPr>
          <w:sz w:val="28"/>
          <w:szCs w:val="28"/>
        </w:rPr>
        <w:t>вес</w:t>
      </w:r>
      <w:r w:rsidRPr="00AC5FA6">
        <w:rPr>
          <w:spacing w:val="9"/>
          <w:sz w:val="28"/>
          <w:szCs w:val="28"/>
        </w:rPr>
        <w:t xml:space="preserve"> </w:t>
      </w:r>
      <w:r w:rsidRPr="00AC5FA6">
        <w:rPr>
          <w:sz w:val="28"/>
          <w:szCs w:val="28"/>
        </w:rPr>
        <w:t>у</w:t>
      </w:r>
      <w:r w:rsidRPr="00AC5FA6">
        <w:rPr>
          <w:spacing w:val="3"/>
          <w:sz w:val="28"/>
          <w:szCs w:val="28"/>
        </w:rPr>
        <w:t xml:space="preserve"> </w:t>
      </w:r>
      <w:r w:rsidRPr="00AC5FA6">
        <w:rPr>
          <w:sz w:val="28"/>
          <w:szCs w:val="28"/>
        </w:rPr>
        <w:t>мальчиков</w:t>
      </w:r>
      <w:r w:rsidRPr="00AC5FA6">
        <w:rPr>
          <w:spacing w:val="7"/>
          <w:sz w:val="28"/>
          <w:szCs w:val="28"/>
        </w:rPr>
        <w:t xml:space="preserve"> </w:t>
      </w:r>
      <w:r w:rsidRPr="00AC5FA6">
        <w:rPr>
          <w:sz w:val="28"/>
          <w:szCs w:val="28"/>
        </w:rPr>
        <w:t>изменяется</w:t>
      </w:r>
      <w:r w:rsidRPr="00AC5FA6">
        <w:rPr>
          <w:spacing w:val="8"/>
          <w:sz w:val="28"/>
          <w:szCs w:val="28"/>
        </w:rPr>
        <w:t xml:space="preserve"> </w:t>
      </w:r>
      <w:r w:rsidRPr="00AC5FA6">
        <w:rPr>
          <w:sz w:val="28"/>
          <w:szCs w:val="28"/>
        </w:rPr>
        <w:t>от</w:t>
      </w:r>
      <w:r w:rsidRPr="00AC5FA6">
        <w:rPr>
          <w:spacing w:val="13"/>
          <w:sz w:val="28"/>
          <w:szCs w:val="28"/>
        </w:rPr>
        <w:t xml:space="preserve"> </w:t>
      </w:r>
      <w:r w:rsidRPr="00AC5FA6">
        <w:rPr>
          <w:sz w:val="28"/>
          <w:szCs w:val="28"/>
        </w:rPr>
        <w:t>19,7</w:t>
      </w:r>
      <w:r w:rsidRPr="00AC5FA6">
        <w:rPr>
          <w:spacing w:val="6"/>
          <w:sz w:val="28"/>
          <w:szCs w:val="28"/>
        </w:rPr>
        <w:t xml:space="preserve"> </w:t>
      </w:r>
      <w:r w:rsidRPr="00AC5FA6">
        <w:rPr>
          <w:sz w:val="28"/>
          <w:szCs w:val="28"/>
        </w:rPr>
        <w:t>кг</w:t>
      </w:r>
      <w:r w:rsidRPr="00AC5FA6">
        <w:rPr>
          <w:spacing w:val="8"/>
          <w:sz w:val="28"/>
          <w:szCs w:val="28"/>
        </w:rPr>
        <w:t xml:space="preserve"> </w:t>
      </w:r>
      <w:r w:rsidRPr="00AC5FA6">
        <w:rPr>
          <w:sz w:val="28"/>
          <w:szCs w:val="28"/>
        </w:rPr>
        <w:t>в</w:t>
      </w:r>
      <w:r w:rsidRPr="00AC5FA6">
        <w:rPr>
          <w:spacing w:val="9"/>
          <w:sz w:val="28"/>
          <w:szCs w:val="28"/>
        </w:rPr>
        <w:t xml:space="preserve"> </w:t>
      </w:r>
      <w:r w:rsidRPr="00AC5FA6">
        <w:rPr>
          <w:sz w:val="28"/>
          <w:szCs w:val="28"/>
        </w:rPr>
        <w:t>пять</w:t>
      </w:r>
      <w:r w:rsidRPr="00AC5FA6">
        <w:rPr>
          <w:spacing w:val="8"/>
          <w:sz w:val="28"/>
          <w:szCs w:val="28"/>
        </w:rPr>
        <w:t xml:space="preserve"> </w:t>
      </w:r>
      <w:r w:rsidRPr="00AC5FA6">
        <w:rPr>
          <w:sz w:val="28"/>
          <w:szCs w:val="28"/>
        </w:rPr>
        <w:t>лет</w:t>
      </w:r>
      <w:r w:rsidRPr="00AC5FA6">
        <w:rPr>
          <w:spacing w:val="9"/>
          <w:sz w:val="28"/>
          <w:szCs w:val="28"/>
        </w:rPr>
        <w:t xml:space="preserve"> </w:t>
      </w:r>
      <w:r w:rsidRPr="00AC5FA6">
        <w:rPr>
          <w:sz w:val="28"/>
          <w:szCs w:val="28"/>
        </w:rPr>
        <w:t>до</w:t>
      </w:r>
      <w:r w:rsidRPr="00AC5FA6">
        <w:rPr>
          <w:spacing w:val="9"/>
          <w:sz w:val="28"/>
          <w:szCs w:val="28"/>
        </w:rPr>
        <w:t xml:space="preserve"> </w:t>
      </w:r>
      <w:r w:rsidRPr="00AC5FA6">
        <w:rPr>
          <w:sz w:val="28"/>
          <w:szCs w:val="28"/>
        </w:rPr>
        <w:t>21,9</w:t>
      </w:r>
      <w:r w:rsidRPr="00AC5FA6">
        <w:rPr>
          <w:spacing w:val="6"/>
          <w:sz w:val="28"/>
          <w:szCs w:val="28"/>
        </w:rPr>
        <w:t xml:space="preserve"> </w:t>
      </w:r>
      <w:r w:rsidRPr="00AC5FA6">
        <w:rPr>
          <w:sz w:val="28"/>
          <w:szCs w:val="28"/>
        </w:rPr>
        <w:t>кг</w:t>
      </w:r>
      <w:r w:rsidRPr="00AC5FA6">
        <w:rPr>
          <w:spacing w:val="5"/>
          <w:sz w:val="28"/>
          <w:szCs w:val="28"/>
        </w:rPr>
        <w:t xml:space="preserve"> </w:t>
      </w:r>
      <w:r w:rsidRPr="00AC5FA6">
        <w:rPr>
          <w:sz w:val="28"/>
          <w:szCs w:val="28"/>
        </w:rPr>
        <w:t>в</w:t>
      </w:r>
      <w:r w:rsidRPr="00AC5FA6">
        <w:rPr>
          <w:spacing w:val="9"/>
          <w:sz w:val="28"/>
          <w:szCs w:val="28"/>
        </w:rPr>
        <w:t xml:space="preserve"> </w:t>
      </w:r>
      <w:r w:rsidRPr="00AC5FA6">
        <w:rPr>
          <w:sz w:val="28"/>
          <w:szCs w:val="28"/>
        </w:rPr>
        <w:t>шесть</w:t>
      </w:r>
      <w:r w:rsidRPr="00AC5FA6">
        <w:rPr>
          <w:spacing w:val="10"/>
          <w:sz w:val="28"/>
          <w:szCs w:val="28"/>
        </w:rPr>
        <w:t xml:space="preserve"> </w:t>
      </w:r>
      <w:r w:rsidRPr="00AC5FA6">
        <w:rPr>
          <w:sz w:val="28"/>
          <w:szCs w:val="28"/>
        </w:rPr>
        <w:t>лет,</w:t>
      </w:r>
      <w:r w:rsidRPr="00AC5FA6">
        <w:rPr>
          <w:spacing w:val="11"/>
          <w:sz w:val="28"/>
          <w:szCs w:val="28"/>
        </w:rPr>
        <w:t xml:space="preserve"> </w:t>
      </w:r>
      <w:r w:rsidRPr="00AC5FA6">
        <w:rPr>
          <w:sz w:val="28"/>
          <w:szCs w:val="28"/>
        </w:rPr>
        <w:t>у</w:t>
      </w:r>
      <w:r w:rsidRPr="00AC5FA6">
        <w:rPr>
          <w:spacing w:val="2"/>
          <w:sz w:val="28"/>
          <w:szCs w:val="28"/>
        </w:rPr>
        <w:t xml:space="preserve"> </w:t>
      </w:r>
      <w:r w:rsidRPr="00AC5FA6">
        <w:rPr>
          <w:sz w:val="28"/>
          <w:szCs w:val="28"/>
        </w:rPr>
        <w:t>девочек –</w:t>
      </w:r>
      <w:r w:rsidRPr="00AC5FA6">
        <w:rPr>
          <w:spacing w:val="13"/>
          <w:sz w:val="28"/>
          <w:szCs w:val="28"/>
        </w:rPr>
        <w:t xml:space="preserve"> </w:t>
      </w:r>
      <w:r w:rsidRPr="00AC5FA6">
        <w:rPr>
          <w:sz w:val="28"/>
          <w:szCs w:val="28"/>
        </w:rPr>
        <w:t>от</w:t>
      </w:r>
      <w:r w:rsidRPr="00AC5FA6">
        <w:rPr>
          <w:spacing w:val="15"/>
          <w:sz w:val="28"/>
          <w:szCs w:val="28"/>
        </w:rPr>
        <w:t xml:space="preserve"> </w:t>
      </w:r>
      <w:r w:rsidRPr="00AC5FA6">
        <w:rPr>
          <w:sz w:val="28"/>
          <w:szCs w:val="28"/>
        </w:rPr>
        <w:t>18,5</w:t>
      </w:r>
      <w:r w:rsidRPr="00AC5FA6">
        <w:rPr>
          <w:spacing w:val="13"/>
          <w:sz w:val="28"/>
          <w:szCs w:val="28"/>
        </w:rPr>
        <w:t xml:space="preserve"> </w:t>
      </w:r>
      <w:r w:rsidRPr="00AC5FA6">
        <w:rPr>
          <w:sz w:val="28"/>
          <w:szCs w:val="28"/>
        </w:rPr>
        <w:t>кг</w:t>
      </w:r>
      <w:r w:rsidRPr="00AC5FA6">
        <w:rPr>
          <w:spacing w:val="14"/>
          <w:sz w:val="28"/>
          <w:szCs w:val="28"/>
        </w:rPr>
        <w:t xml:space="preserve"> </w:t>
      </w:r>
      <w:r w:rsidRPr="00AC5FA6">
        <w:rPr>
          <w:sz w:val="28"/>
          <w:szCs w:val="28"/>
        </w:rPr>
        <w:t>в</w:t>
      </w:r>
      <w:r w:rsidRPr="00AC5FA6">
        <w:rPr>
          <w:spacing w:val="13"/>
          <w:sz w:val="28"/>
          <w:szCs w:val="28"/>
        </w:rPr>
        <w:t xml:space="preserve"> </w:t>
      </w:r>
      <w:r w:rsidRPr="00AC5FA6">
        <w:rPr>
          <w:sz w:val="28"/>
          <w:szCs w:val="28"/>
        </w:rPr>
        <w:t>пять</w:t>
      </w:r>
      <w:r w:rsidRPr="00AC5FA6">
        <w:rPr>
          <w:spacing w:val="15"/>
          <w:sz w:val="28"/>
          <w:szCs w:val="28"/>
        </w:rPr>
        <w:t xml:space="preserve"> </w:t>
      </w:r>
      <w:r w:rsidRPr="00AC5FA6">
        <w:rPr>
          <w:sz w:val="28"/>
          <w:szCs w:val="28"/>
        </w:rPr>
        <w:t>лет</w:t>
      </w:r>
      <w:r w:rsidRPr="00AC5FA6">
        <w:rPr>
          <w:spacing w:val="11"/>
          <w:sz w:val="28"/>
          <w:szCs w:val="28"/>
        </w:rPr>
        <w:t xml:space="preserve"> </w:t>
      </w:r>
      <w:r w:rsidRPr="00AC5FA6">
        <w:rPr>
          <w:sz w:val="28"/>
          <w:szCs w:val="28"/>
        </w:rPr>
        <w:t>до</w:t>
      </w:r>
      <w:r w:rsidRPr="00AC5FA6">
        <w:rPr>
          <w:spacing w:val="15"/>
          <w:sz w:val="28"/>
          <w:szCs w:val="28"/>
        </w:rPr>
        <w:t xml:space="preserve"> </w:t>
      </w:r>
      <w:r w:rsidRPr="00AC5FA6">
        <w:rPr>
          <w:sz w:val="28"/>
          <w:szCs w:val="28"/>
        </w:rPr>
        <w:t>21,3</w:t>
      </w:r>
      <w:r w:rsidRPr="00AC5FA6">
        <w:rPr>
          <w:spacing w:val="13"/>
          <w:sz w:val="28"/>
          <w:szCs w:val="28"/>
        </w:rPr>
        <w:t xml:space="preserve"> </w:t>
      </w:r>
      <w:r w:rsidRPr="00AC5FA6">
        <w:rPr>
          <w:sz w:val="28"/>
          <w:szCs w:val="28"/>
        </w:rPr>
        <w:t>кг</w:t>
      </w:r>
      <w:r w:rsidRPr="00AC5FA6">
        <w:rPr>
          <w:spacing w:val="14"/>
          <w:sz w:val="28"/>
          <w:szCs w:val="28"/>
        </w:rPr>
        <w:t xml:space="preserve"> </w:t>
      </w:r>
      <w:r w:rsidRPr="00AC5FA6">
        <w:rPr>
          <w:sz w:val="28"/>
          <w:szCs w:val="28"/>
        </w:rPr>
        <w:t>в</w:t>
      </w:r>
      <w:r w:rsidRPr="00AC5FA6">
        <w:rPr>
          <w:spacing w:val="13"/>
          <w:sz w:val="28"/>
          <w:szCs w:val="28"/>
        </w:rPr>
        <w:t xml:space="preserve"> </w:t>
      </w:r>
      <w:r w:rsidRPr="00AC5FA6">
        <w:rPr>
          <w:sz w:val="28"/>
          <w:szCs w:val="28"/>
        </w:rPr>
        <w:t>шесть</w:t>
      </w:r>
      <w:r w:rsidRPr="00AC5FA6">
        <w:rPr>
          <w:spacing w:val="16"/>
          <w:sz w:val="28"/>
          <w:szCs w:val="28"/>
        </w:rPr>
        <w:t xml:space="preserve"> </w:t>
      </w:r>
      <w:r w:rsidRPr="00AC5FA6">
        <w:rPr>
          <w:sz w:val="28"/>
          <w:szCs w:val="28"/>
        </w:rPr>
        <w:t>лет.</w:t>
      </w:r>
      <w:r w:rsidRPr="00AC5FA6">
        <w:rPr>
          <w:spacing w:val="13"/>
          <w:sz w:val="28"/>
          <w:szCs w:val="28"/>
        </w:rPr>
        <w:t xml:space="preserve"> </w:t>
      </w:r>
      <w:r w:rsidRPr="00AC5FA6">
        <w:rPr>
          <w:sz w:val="28"/>
          <w:szCs w:val="28"/>
        </w:rPr>
        <w:t>Средняя</w:t>
      </w:r>
      <w:r w:rsidRPr="00AC5FA6">
        <w:rPr>
          <w:spacing w:val="14"/>
          <w:sz w:val="28"/>
          <w:szCs w:val="28"/>
        </w:rPr>
        <w:t xml:space="preserve"> </w:t>
      </w:r>
      <w:r w:rsidRPr="00AC5FA6">
        <w:rPr>
          <w:sz w:val="28"/>
          <w:szCs w:val="28"/>
        </w:rPr>
        <w:t>длина</w:t>
      </w:r>
      <w:r w:rsidRPr="00AC5FA6">
        <w:rPr>
          <w:spacing w:val="12"/>
          <w:sz w:val="28"/>
          <w:szCs w:val="28"/>
        </w:rPr>
        <w:t xml:space="preserve"> </w:t>
      </w:r>
      <w:r w:rsidRPr="00AC5FA6">
        <w:rPr>
          <w:sz w:val="28"/>
          <w:szCs w:val="28"/>
        </w:rPr>
        <w:t>тела</w:t>
      </w:r>
      <w:r w:rsidRPr="00AC5FA6">
        <w:rPr>
          <w:spacing w:val="15"/>
          <w:sz w:val="28"/>
          <w:szCs w:val="28"/>
        </w:rPr>
        <w:t xml:space="preserve"> </w:t>
      </w:r>
      <w:r w:rsidRPr="00AC5FA6">
        <w:rPr>
          <w:sz w:val="28"/>
          <w:szCs w:val="28"/>
        </w:rPr>
        <w:t>у</w:t>
      </w:r>
      <w:r w:rsidRPr="00AC5FA6">
        <w:rPr>
          <w:spacing w:val="10"/>
          <w:sz w:val="28"/>
          <w:szCs w:val="28"/>
        </w:rPr>
        <w:t xml:space="preserve"> </w:t>
      </w:r>
      <w:r w:rsidRPr="00AC5FA6">
        <w:rPr>
          <w:sz w:val="28"/>
          <w:szCs w:val="28"/>
        </w:rPr>
        <w:t>мальчиков</w:t>
      </w:r>
      <w:r w:rsidRPr="00AC5FA6">
        <w:rPr>
          <w:spacing w:val="13"/>
          <w:sz w:val="28"/>
          <w:szCs w:val="28"/>
        </w:rPr>
        <w:t xml:space="preserve"> </w:t>
      </w:r>
      <w:r w:rsidRPr="00AC5FA6">
        <w:rPr>
          <w:sz w:val="28"/>
          <w:szCs w:val="28"/>
        </w:rPr>
        <w:t>от</w:t>
      </w:r>
      <w:r w:rsidRPr="00AC5FA6">
        <w:rPr>
          <w:spacing w:val="17"/>
          <w:sz w:val="28"/>
          <w:szCs w:val="28"/>
        </w:rPr>
        <w:t xml:space="preserve"> </w:t>
      </w:r>
      <w:r w:rsidRPr="00AC5FA6">
        <w:rPr>
          <w:sz w:val="28"/>
          <w:szCs w:val="28"/>
        </w:rPr>
        <w:t>110,4</w:t>
      </w:r>
      <w:r w:rsidRPr="00AC5FA6">
        <w:rPr>
          <w:spacing w:val="14"/>
          <w:sz w:val="28"/>
          <w:szCs w:val="28"/>
        </w:rPr>
        <w:t xml:space="preserve"> </w:t>
      </w:r>
      <w:r w:rsidRPr="00AC5FA6">
        <w:rPr>
          <w:sz w:val="28"/>
          <w:szCs w:val="28"/>
        </w:rPr>
        <w:t>см</w:t>
      </w:r>
      <w:r w:rsidRPr="00AC5FA6">
        <w:rPr>
          <w:spacing w:val="12"/>
          <w:sz w:val="28"/>
          <w:szCs w:val="28"/>
        </w:rPr>
        <w:t xml:space="preserve"> </w:t>
      </w:r>
      <w:r w:rsidRPr="00AC5FA6">
        <w:rPr>
          <w:sz w:val="28"/>
          <w:szCs w:val="28"/>
        </w:rPr>
        <w:t>в</w:t>
      </w:r>
      <w:r w:rsidRPr="00AC5FA6">
        <w:rPr>
          <w:spacing w:val="14"/>
          <w:sz w:val="28"/>
          <w:szCs w:val="28"/>
        </w:rPr>
        <w:t xml:space="preserve"> </w:t>
      </w:r>
      <w:r w:rsidRPr="00AC5FA6">
        <w:rPr>
          <w:sz w:val="28"/>
          <w:szCs w:val="28"/>
        </w:rPr>
        <w:t>пять</w:t>
      </w:r>
      <w:r w:rsidRPr="00AC5FA6">
        <w:rPr>
          <w:spacing w:val="-57"/>
          <w:sz w:val="28"/>
          <w:szCs w:val="28"/>
        </w:rPr>
        <w:t xml:space="preserve"> </w:t>
      </w:r>
      <w:r w:rsidRPr="00AC5FA6">
        <w:rPr>
          <w:sz w:val="28"/>
          <w:szCs w:val="28"/>
        </w:rPr>
        <w:t>лет</w:t>
      </w:r>
      <w:r w:rsidRPr="00AC5FA6">
        <w:rPr>
          <w:spacing w:val="-1"/>
          <w:sz w:val="28"/>
          <w:szCs w:val="28"/>
        </w:rPr>
        <w:t xml:space="preserve"> </w:t>
      </w:r>
      <w:r w:rsidRPr="00AC5FA6">
        <w:rPr>
          <w:sz w:val="28"/>
          <w:szCs w:val="28"/>
        </w:rPr>
        <w:t>до 115,9</w:t>
      </w:r>
      <w:r w:rsidRPr="00AC5FA6">
        <w:rPr>
          <w:spacing w:val="-1"/>
          <w:sz w:val="28"/>
          <w:szCs w:val="28"/>
        </w:rPr>
        <w:t xml:space="preserve"> </w:t>
      </w:r>
      <w:r w:rsidRPr="00AC5FA6">
        <w:rPr>
          <w:sz w:val="28"/>
          <w:szCs w:val="28"/>
        </w:rPr>
        <w:t>см</w:t>
      </w:r>
      <w:r w:rsidRPr="00AC5FA6">
        <w:rPr>
          <w:spacing w:val="-1"/>
          <w:sz w:val="28"/>
          <w:szCs w:val="28"/>
        </w:rPr>
        <w:t xml:space="preserve"> </w:t>
      </w:r>
      <w:r w:rsidRPr="00AC5FA6">
        <w:rPr>
          <w:sz w:val="28"/>
          <w:szCs w:val="28"/>
        </w:rPr>
        <w:t>в</w:t>
      </w:r>
      <w:r w:rsidRPr="00AC5FA6">
        <w:rPr>
          <w:spacing w:val="-2"/>
          <w:sz w:val="28"/>
          <w:szCs w:val="28"/>
        </w:rPr>
        <w:t xml:space="preserve"> </w:t>
      </w:r>
      <w:r w:rsidRPr="00AC5FA6">
        <w:rPr>
          <w:sz w:val="28"/>
          <w:szCs w:val="28"/>
        </w:rPr>
        <w:t>шесть</w:t>
      </w:r>
      <w:r w:rsidRPr="00AC5FA6">
        <w:rPr>
          <w:spacing w:val="1"/>
          <w:sz w:val="28"/>
          <w:szCs w:val="28"/>
        </w:rPr>
        <w:t xml:space="preserve"> </w:t>
      </w:r>
      <w:r w:rsidRPr="00AC5FA6">
        <w:rPr>
          <w:sz w:val="28"/>
          <w:szCs w:val="28"/>
        </w:rPr>
        <w:t>лет,</w:t>
      </w:r>
      <w:r w:rsidRPr="00AC5FA6">
        <w:rPr>
          <w:spacing w:val="2"/>
          <w:sz w:val="28"/>
          <w:szCs w:val="28"/>
        </w:rPr>
        <w:t xml:space="preserve"> </w:t>
      </w:r>
      <w:r w:rsidRPr="00AC5FA6">
        <w:rPr>
          <w:sz w:val="28"/>
          <w:szCs w:val="28"/>
        </w:rPr>
        <w:t>у</w:t>
      </w:r>
      <w:r w:rsidRPr="00AC5FA6">
        <w:rPr>
          <w:spacing w:val="-5"/>
          <w:sz w:val="28"/>
          <w:szCs w:val="28"/>
        </w:rPr>
        <w:t xml:space="preserve"> </w:t>
      </w:r>
      <w:r w:rsidRPr="00AC5FA6">
        <w:rPr>
          <w:sz w:val="28"/>
          <w:szCs w:val="28"/>
        </w:rPr>
        <w:t>девочек</w:t>
      </w:r>
      <w:r w:rsidRPr="00AC5FA6">
        <w:rPr>
          <w:spacing w:val="2"/>
          <w:sz w:val="28"/>
          <w:szCs w:val="28"/>
        </w:rPr>
        <w:t xml:space="preserve"> </w:t>
      </w:r>
      <w:r w:rsidRPr="00AC5FA6">
        <w:rPr>
          <w:sz w:val="28"/>
          <w:szCs w:val="28"/>
        </w:rPr>
        <w:t>–</w:t>
      </w:r>
      <w:r w:rsidRPr="00AC5FA6">
        <w:rPr>
          <w:spacing w:val="-1"/>
          <w:sz w:val="28"/>
          <w:szCs w:val="28"/>
        </w:rPr>
        <w:t xml:space="preserve"> </w:t>
      </w:r>
      <w:r w:rsidRPr="00AC5FA6">
        <w:rPr>
          <w:sz w:val="28"/>
          <w:szCs w:val="28"/>
        </w:rPr>
        <w:t>от 109,0 см</w:t>
      </w:r>
      <w:r w:rsidRPr="00AC5FA6">
        <w:rPr>
          <w:spacing w:val="-1"/>
          <w:sz w:val="28"/>
          <w:szCs w:val="28"/>
        </w:rPr>
        <w:t xml:space="preserve"> </w:t>
      </w:r>
      <w:r w:rsidRPr="00AC5FA6">
        <w:rPr>
          <w:sz w:val="28"/>
          <w:szCs w:val="28"/>
        </w:rPr>
        <w:t>в</w:t>
      </w:r>
      <w:r w:rsidRPr="00AC5FA6">
        <w:rPr>
          <w:spacing w:val="-1"/>
          <w:sz w:val="28"/>
          <w:szCs w:val="28"/>
        </w:rPr>
        <w:t xml:space="preserve"> </w:t>
      </w:r>
      <w:r w:rsidRPr="00AC5FA6">
        <w:rPr>
          <w:sz w:val="28"/>
          <w:szCs w:val="28"/>
        </w:rPr>
        <w:t>пять лет до 115,7 см</w:t>
      </w:r>
      <w:r w:rsidRPr="00AC5FA6">
        <w:rPr>
          <w:spacing w:val="-1"/>
          <w:sz w:val="28"/>
          <w:szCs w:val="28"/>
        </w:rPr>
        <w:t xml:space="preserve"> </w:t>
      </w:r>
      <w:r w:rsidRPr="00AC5FA6">
        <w:rPr>
          <w:sz w:val="28"/>
          <w:szCs w:val="28"/>
        </w:rPr>
        <w:t>в</w:t>
      </w:r>
      <w:r w:rsidRPr="00AC5FA6">
        <w:rPr>
          <w:spacing w:val="-1"/>
          <w:sz w:val="28"/>
          <w:szCs w:val="28"/>
        </w:rPr>
        <w:t xml:space="preserve"> </w:t>
      </w:r>
      <w:r w:rsidRPr="00AC5FA6">
        <w:rPr>
          <w:sz w:val="28"/>
          <w:szCs w:val="28"/>
        </w:rPr>
        <w:t>шесть</w:t>
      </w:r>
      <w:r w:rsidRPr="00AC5FA6">
        <w:rPr>
          <w:spacing w:val="1"/>
          <w:sz w:val="28"/>
          <w:szCs w:val="28"/>
        </w:rPr>
        <w:t xml:space="preserve"> </w:t>
      </w:r>
      <w:r w:rsidRPr="00AC5FA6">
        <w:rPr>
          <w:sz w:val="28"/>
          <w:szCs w:val="28"/>
        </w:rPr>
        <w:t>лет.</w:t>
      </w:r>
    </w:p>
    <w:p w14:paraId="3DD69913" w14:textId="77777777" w:rsidR="007D47AB" w:rsidRPr="00AC5FA6" w:rsidRDefault="007D47AB" w:rsidP="00AC5FA6">
      <w:pPr>
        <w:pStyle w:val="a6"/>
        <w:ind w:firstLine="708"/>
        <w:rPr>
          <w:b/>
          <w:sz w:val="28"/>
          <w:szCs w:val="28"/>
        </w:rPr>
      </w:pPr>
      <w:bookmarkStart w:id="2" w:name="_Toc145580751"/>
      <w:r w:rsidRPr="00AC5FA6">
        <w:rPr>
          <w:b/>
          <w:sz w:val="28"/>
          <w:szCs w:val="28"/>
        </w:rPr>
        <w:t>Функциональное</w:t>
      </w:r>
      <w:r w:rsidRPr="00AC5FA6">
        <w:rPr>
          <w:b/>
          <w:spacing w:val="-4"/>
          <w:sz w:val="28"/>
          <w:szCs w:val="28"/>
        </w:rPr>
        <w:t xml:space="preserve"> </w:t>
      </w:r>
      <w:r w:rsidRPr="00AC5FA6">
        <w:rPr>
          <w:b/>
          <w:sz w:val="28"/>
          <w:szCs w:val="28"/>
        </w:rPr>
        <w:t>созревание</w:t>
      </w:r>
      <w:bookmarkEnd w:id="2"/>
    </w:p>
    <w:p w14:paraId="6CBB4AD0" w14:textId="77777777" w:rsidR="007D47AB" w:rsidRPr="00AC5FA6" w:rsidRDefault="007D47AB" w:rsidP="007D47AB">
      <w:pPr>
        <w:pStyle w:val="a4"/>
        <w:spacing w:line="276" w:lineRule="auto"/>
        <w:ind w:firstLine="709"/>
        <w:rPr>
          <w:sz w:val="28"/>
          <w:szCs w:val="28"/>
        </w:rPr>
      </w:pPr>
      <w:r w:rsidRPr="00AC5FA6">
        <w:rPr>
          <w:sz w:val="28"/>
          <w:szCs w:val="28"/>
        </w:rPr>
        <w:t>Развитие</w:t>
      </w:r>
      <w:r w:rsidRPr="00AC5FA6">
        <w:rPr>
          <w:spacing w:val="1"/>
          <w:sz w:val="28"/>
          <w:szCs w:val="28"/>
        </w:rPr>
        <w:t xml:space="preserve"> </w:t>
      </w:r>
      <w:r w:rsidRPr="00AC5FA6">
        <w:rPr>
          <w:sz w:val="28"/>
          <w:szCs w:val="28"/>
        </w:rPr>
        <w:t>центральной</w:t>
      </w:r>
      <w:r w:rsidRPr="00AC5FA6">
        <w:rPr>
          <w:spacing w:val="1"/>
          <w:sz w:val="28"/>
          <w:szCs w:val="28"/>
        </w:rPr>
        <w:t xml:space="preserve"> </w:t>
      </w:r>
      <w:r w:rsidRPr="00AC5FA6">
        <w:rPr>
          <w:sz w:val="28"/>
          <w:szCs w:val="28"/>
        </w:rPr>
        <w:t>нервной</w:t>
      </w:r>
      <w:r w:rsidRPr="00AC5FA6">
        <w:rPr>
          <w:spacing w:val="1"/>
          <w:sz w:val="28"/>
          <w:szCs w:val="28"/>
        </w:rPr>
        <w:t xml:space="preserve"> </w:t>
      </w:r>
      <w:r w:rsidRPr="00AC5FA6">
        <w:rPr>
          <w:sz w:val="28"/>
          <w:szCs w:val="28"/>
        </w:rPr>
        <w:t>и</w:t>
      </w:r>
      <w:r w:rsidRPr="00AC5FA6">
        <w:rPr>
          <w:spacing w:val="1"/>
          <w:sz w:val="28"/>
          <w:szCs w:val="28"/>
        </w:rPr>
        <w:t xml:space="preserve"> </w:t>
      </w:r>
      <w:r w:rsidRPr="00AC5FA6">
        <w:rPr>
          <w:sz w:val="28"/>
          <w:szCs w:val="28"/>
        </w:rPr>
        <w:t>опорно-двигательной</w:t>
      </w:r>
      <w:r w:rsidRPr="00AC5FA6">
        <w:rPr>
          <w:spacing w:val="1"/>
          <w:sz w:val="28"/>
          <w:szCs w:val="28"/>
        </w:rPr>
        <w:t xml:space="preserve"> </w:t>
      </w:r>
      <w:r w:rsidRPr="00AC5FA6">
        <w:rPr>
          <w:sz w:val="28"/>
          <w:szCs w:val="28"/>
        </w:rPr>
        <w:t>систем,</w:t>
      </w:r>
      <w:r w:rsidRPr="00AC5FA6">
        <w:rPr>
          <w:spacing w:val="1"/>
          <w:sz w:val="28"/>
          <w:szCs w:val="28"/>
        </w:rPr>
        <w:t xml:space="preserve"> </w:t>
      </w:r>
      <w:r w:rsidRPr="00AC5FA6">
        <w:rPr>
          <w:sz w:val="28"/>
          <w:szCs w:val="28"/>
        </w:rPr>
        <w:t>зрительно-моторной</w:t>
      </w:r>
      <w:r w:rsidRPr="00AC5FA6">
        <w:rPr>
          <w:spacing w:val="1"/>
          <w:sz w:val="28"/>
          <w:szCs w:val="28"/>
        </w:rPr>
        <w:t xml:space="preserve"> </w:t>
      </w:r>
      <w:r w:rsidRPr="00AC5FA6">
        <w:rPr>
          <w:sz w:val="28"/>
          <w:szCs w:val="28"/>
        </w:rPr>
        <w:t>координации</w:t>
      </w:r>
      <w:r w:rsidRPr="00AC5FA6">
        <w:rPr>
          <w:spacing w:val="1"/>
          <w:sz w:val="28"/>
          <w:szCs w:val="28"/>
        </w:rPr>
        <w:t xml:space="preserve"> </w:t>
      </w:r>
      <w:r w:rsidRPr="00AC5FA6">
        <w:rPr>
          <w:sz w:val="28"/>
          <w:szCs w:val="28"/>
        </w:rPr>
        <w:t>позволяет</w:t>
      </w:r>
      <w:r w:rsidRPr="00AC5FA6">
        <w:rPr>
          <w:spacing w:val="1"/>
          <w:sz w:val="28"/>
          <w:szCs w:val="28"/>
        </w:rPr>
        <w:t xml:space="preserve"> </w:t>
      </w:r>
      <w:r w:rsidRPr="00AC5FA6">
        <w:rPr>
          <w:sz w:val="28"/>
          <w:szCs w:val="28"/>
        </w:rPr>
        <w:t>ребенку</w:t>
      </w:r>
      <w:r w:rsidRPr="00AC5FA6">
        <w:rPr>
          <w:spacing w:val="1"/>
          <w:sz w:val="28"/>
          <w:szCs w:val="28"/>
        </w:rPr>
        <w:t xml:space="preserve"> </w:t>
      </w:r>
      <w:r w:rsidRPr="00AC5FA6">
        <w:rPr>
          <w:sz w:val="28"/>
          <w:szCs w:val="28"/>
        </w:rPr>
        <w:t>значительно</w:t>
      </w:r>
      <w:r w:rsidRPr="00AC5FA6">
        <w:rPr>
          <w:spacing w:val="1"/>
          <w:sz w:val="28"/>
          <w:szCs w:val="28"/>
        </w:rPr>
        <w:t xml:space="preserve"> </w:t>
      </w:r>
      <w:r w:rsidRPr="00AC5FA6">
        <w:rPr>
          <w:sz w:val="28"/>
          <w:szCs w:val="28"/>
        </w:rPr>
        <w:t>расширить</w:t>
      </w:r>
      <w:r w:rsidRPr="00AC5FA6">
        <w:rPr>
          <w:spacing w:val="1"/>
          <w:sz w:val="28"/>
          <w:szCs w:val="28"/>
        </w:rPr>
        <w:t xml:space="preserve"> </w:t>
      </w:r>
      <w:r w:rsidRPr="00AC5FA6">
        <w:rPr>
          <w:sz w:val="28"/>
          <w:szCs w:val="28"/>
        </w:rPr>
        <w:t>доступный</w:t>
      </w:r>
      <w:r w:rsidRPr="00AC5FA6">
        <w:rPr>
          <w:spacing w:val="1"/>
          <w:sz w:val="28"/>
          <w:szCs w:val="28"/>
        </w:rPr>
        <w:t xml:space="preserve"> </w:t>
      </w:r>
      <w:r w:rsidRPr="00AC5FA6">
        <w:rPr>
          <w:sz w:val="28"/>
          <w:szCs w:val="28"/>
        </w:rPr>
        <w:t>набор</w:t>
      </w:r>
      <w:r w:rsidRPr="00AC5FA6">
        <w:rPr>
          <w:spacing w:val="1"/>
          <w:sz w:val="28"/>
          <w:szCs w:val="28"/>
        </w:rPr>
        <w:t xml:space="preserve"> </w:t>
      </w:r>
      <w:r w:rsidRPr="00AC5FA6">
        <w:rPr>
          <w:sz w:val="28"/>
          <w:szCs w:val="28"/>
        </w:rPr>
        <w:t>двигательных</w:t>
      </w:r>
      <w:r w:rsidRPr="00AC5FA6">
        <w:rPr>
          <w:spacing w:val="1"/>
          <w:sz w:val="28"/>
          <w:szCs w:val="28"/>
        </w:rPr>
        <w:t xml:space="preserve"> </w:t>
      </w:r>
      <w:r w:rsidRPr="00AC5FA6">
        <w:rPr>
          <w:sz w:val="28"/>
          <w:szCs w:val="28"/>
        </w:rPr>
        <w:t>стереотипов.</w:t>
      </w:r>
    </w:p>
    <w:p w14:paraId="6831F064" w14:textId="77777777" w:rsidR="007D47AB" w:rsidRPr="00AC5FA6" w:rsidRDefault="007D47AB" w:rsidP="007D47AB">
      <w:pPr>
        <w:pStyle w:val="a4"/>
        <w:spacing w:line="276" w:lineRule="auto"/>
        <w:ind w:firstLine="709"/>
        <w:rPr>
          <w:sz w:val="28"/>
          <w:szCs w:val="28"/>
        </w:rPr>
      </w:pPr>
      <w:r w:rsidRPr="00AC5FA6">
        <w:rPr>
          <w:b/>
          <w:sz w:val="28"/>
          <w:szCs w:val="28"/>
        </w:rPr>
        <w:t xml:space="preserve">Психические функции. </w:t>
      </w:r>
      <w:r w:rsidRPr="00AC5FA6">
        <w:rPr>
          <w:sz w:val="28"/>
          <w:szCs w:val="28"/>
        </w:rPr>
        <w:t>В период от пяти до шести лет детям доступно опосредованное</w:t>
      </w:r>
      <w:r w:rsidRPr="00AC5FA6">
        <w:rPr>
          <w:spacing w:val="1"/>
          <w:sz w:val="28"/>
          <w:szCs w:val="28"/>
        </w:rPr>
        <w:t xml:space="preserve"> </w:t>
      </w:r>
      <w:r w:rsidRPr="00AC5FA6">
        <w:rPr>
          <w:sz w:val="28"/>
          <w:szCs w:val="28"/>
        </w:rPr>
        <w:t>запоминание. Эффективность запоминания с помощью внешних средств (картинок, пиктограмм)</w:t>
      </w:r>
      <w:r w:rsidRPr="00AC5FA6">
        <w:rPr>
          <w:spacing w:val="1"/>
          <w:sz w:val="28"/>
          <w:szCs w:val="28"/>
        </w:rPr>
        <w:t xml:space="preserve"> </w:t>
      </w:r>
      <w:r w:rsidRPr="00AC5FA6">
        <w:rPr>
          <w:sz w:val="28"/>
          <w:szCs w:val="28"/>
        </w:rPr>
        <w:t>может возрастать в 2 раза. В старшем дошкольном возрасте продолжает развиваться образное</w:t>
      </w:r>
      <w:r w:rsidRPr="00AC5FA6">
        <w:rPr>
          <w:spacing w:val="1"/>
          <w:sz w:val="28"/>
          <w:szCs w:val="28"/>
        </w:rPr>
        <w:t xml:space="preserve"> </w:t>
      </w:r>
      <w:r w:rsidRPr="00AC5FA6">
        <w:rPr>
          <w:sz w:val="28"/>
          <w:szCs w:val="28"/>
        </w:rPr>
        <w:t>мышление.</w:t>
      </w:r>
      <w:r w:rsidRPr="00AC5FA6">
        <w:rPr>
          <w:spacing w:val="1"/>
          <w:sz w:val="28"/>
          <w:szCs w:val="28"/>
        </w:rPr>
        <w:t xml:space="preserve"> </w:t>
      </w:r>
      <w:r w:rsidRPr="00AC5FA6">
        <w:rPr>
          <w:sz w:val="28"/>
          <w:szCs w:val="28"/>
        </w:rPr>
        <w:t>Дети</w:t>
      </w:r>
      <w:r w:rsidRPr="00AC5FA6">
        <w:rPr>
          <w:spacing w:val="1"/>
          <w:sz w:val="28"/>
          <w:szCs w:val="28"/>
        </w:rPr>
        <w:t xml:space="preserve"> </w:t>
      </w:r>
      <w:r w:rsidRPr="00AC5FA6">
        <w:rPr>
          <w:sz w:val="28"/>
          <w:szCs w:val="28"/>
        </w:rPr>
        <w:t>способны</w:t>
      </w:r>
      <w:r w:rsidRPr="00AC5FA6">
        <w:rPr>
          <w:spacing w:val="1"/>
          <w:sz w:val="28"/>
          <w:szCs w:val="28"/>
        </w:rPr>
        <w:t xml:space="preserve"> </w:t>
      </w:r>
      <w:r w:rsidRPr="00AC5FA6">
        <w:rPr>
          <w:sz w:val="28"/>
          <w:szCs w:val="28"/>
        </w:rPr>
        <w:t>не</w:t>
      </w:r>
      <w:r w:rsidRPr="00AC5FA6">
        <w:rPr>
          <w:spacing w:val="1"/>
          <w:sz w:val="28"/>
          <w:szCs w:val="28"/>
        </w:rPr>
        <w:t xml:space="preserve"> </w:t>
      </w:r>
      <w:r w:rsidRPr="00AC5FA6">
        <w:rPr>
          <w:sz w:val="28"/>
          <w:szCs w:val="28"/>
        </w:rPr>
        <w:t>только</w:t>
      </w:r>
      <w:r w:rsidRPr="00AC5FA6">
        <w:rPr>
          <w:spacing w:val="1"/>
          <w:sz w:val="28"/>
          <w:szCs w:val="28"/>
        </w:rPr>
        <w:t xml:space="preserve"> </w:t>
      </w:r>
      <w:r w:rsidRPr="00AC5FA6">
        <w:rPr>
          <w:sz w:val="28"/>
          <w:szCs w:val="28"/>
        </w:rPr>
        <w:t>решить</w:t>
      </w:r>
      <w:r w:rsidRPr="00AC5FA6">
        <w:rPr>
          <w:spacing w:val="1"/>
          <w:sz w:val="28"/>
          <w:szCs w:val="28"/>
        </w:rPr>
        <w:t xml:space="preserve"> </w:t>
      </w:r>
      <w:r w:rsidRPr="00AC5FA6">
        <w:rPr>
          <w:sz w:val="28"/>
          <w:szCs w:val="28"/>
        </w:rPr>
        <w:t>задачу</w:t>
      </w:r>
      <w:r w:rsidRPr="00AC5FA6">
        <w:rPr>
          <w:spacing w:val="1"/>
          <w:sz w:val="28"/>
          <w:szCs w:val="28"/>
        </w:rPr>
        <w:t xml:space="preserve"> </w:t>
      </w:r>
      <w:r w:rsidRPr="00AC5FA6">
        <w:rPr>
          <w:sz w:val="28"/>
          <w:szCs w:val="28"/>
        </w:rPr>
        <w:t>в</w:t>
      </w:r>
      <w:r w:rsidRPr="00AC5FA6">
        <w:rPr>
          <w:spacing w:val="1"/>
          <w:sz w:val="28"/>
          <w:szCs w:val="28"/>
        </w:rPr>
        <w:t xml:space="preserve"> </w:t>
      </w:r>
      <w:r w:rsidRPr="00AC5FA6">
        <w:rPr>
          <w:sz w:val="28"/>
          <w:szCs w:val="28"/>
        </w:rPr>
        <w:t>наглядном</w:t>
      </w:r>
      <w:r w:rsidRPr="00AC5FA6">
        <w:rPr>
          <w:spacing w:val="1"/>
          <w:sz w:val="28"/>
          <w:szCs w:val="28"/>
        </w:rPr>
        <w:t xml:space="preserve"> </w:t>
      </w:r>
      <w:r w:rsidRPr="00AC5FA6">
        <w:rPr>
          <w:sz w:val="28"/>
          <w:szCs w:val="28"/>
        </w:rPr>
        <w:t>плане,</w:t>
      </w:r>
      <w:r w:rsidRPr="00AC5FA6">
        <w:rPr>
          <w:spacing w:val="1"/>
          <w:sz w:val="28"/>
          <w:szCs w:val="28"/>
        </w:rPr>
        <w:t xml:space="preserve"> </w:t>
      </w:r>
      <w:r w:rsidRPr="00AC5FA6">
        <w:rPr>
          <w:sz w:val="28"/>
          <w:szCs w:val="28"/>
        </w:rPr>
        <w:t>но</w:t>
      </w:r>
      <w:r w:rsidRPr="00AC5FA6">
        <w:rPr>
          <w:spacing w:val="1"/>
          <w:sz w:val="28"/>
          <w:szCs w:val="28"/>
        </w:rPr>
        <w:t xml:space="preserve"> </w:t>
      </w:r>
      <w:r w:rsidRPr="00AC5FA6">
        <w:rPr>
          <w:sz w:val="28"/>
          <w:szCs w:val="28"/>
        </w:rPr>
        <w:t>и</w:t>
      </w:r>
      <w:r w:rsidRPr="00AC5FA6">
        <w:rPr>
          <w:spacing w:val="1"/>
          <w:sz w:val="28"/>
          <w:szCs w:val="28"/>
        </w:rPr>
        <w:t xml:space="preserve"> </w:t>
      </w:r>
      <w:r w:rsidRPr="00AC5FA6">
        <w:rPr>
          <w:sz w:val="28"/>
          <w:szCs w:val="28"/>
        </w:rPr>
        <w:t>совершить</w:t>
      </w:r>
      <w:r w:rsidRPr="00AC5FA6">
        <w:rPr>
          <w:spacing w:val="1"/>
          <w:sz w:val="28"/>
          <w:szCs w:val="28"/>
        </w:rPr>
        <w:t xml:space="preserve"> </w:t>
      </w:r>
      <w:r w:rsidRPr="00AC5FA6">
        <w:rPr>
          <w:sz w:val="28"/>
          <w:szCs w:val="28"/>
        </w:rPr>
        <w:t>преобразования объекта, указать, в какой последовательности объекты вступят во взаимодействие</w:t>
      </w:r>
      <w:r w:rsidRPr="00AC5FA6">
        <w:rPr>
          <w:spacing w:val="1"/>
          <w:sz w:val="28"/>
          <w:szCs w:val="28"/>
        </w:rPr>
        <w:t xml:space="preserve"> </w:t>
      </w:r>
      <w:r w:rsidRPr="00AC5FA6">
        <w:rPr>
          <w:sz w:val="28"/>
          <w:szCs w:val="28"/>
        </w:rPr>
        <w:t>и</w:t>
      </w:r>
      <w:r w:rsidRPr="00AC5FA6">
        <w:rPr>
          <w:spacing w:val="1"/>
          <w:sz w:val="28"/>
          <w:szCs w:val="28"/>
        </w:rPr>
        <w:t xml:space="preserve"> </w:t>
      </w:r>
      <w:r w:rsidRPr="00AC5FA6">
        <w:rPr>
          <w:sz w:val="28"/>
          <w:szCs w:val="28"/>
        </w:rPr>
        <w:t>т.д.</w:t>
      </w:r>
      <w:r w:rsidRPr="00AC5FA6">
        <w:rPr>
          <w:spacing w:val="1"/>
          <w:sz w:val="28"/>
          <w:szCs w:val="28"/>
        </w:rPr>
        <w:t xml:space="preserve"> </w:t>
      </w:r>
      <w:r w:rsidRPr="00AC5FA6">
        <w:rPr>
          <w:sz w:val="28"/>
          <w:szCs w:val="28"/>
        </w:rPr>
        <w:t>Эгоцентризм</w:t>
      </w:r>
      <w:r w:rsidRPr="00AC5FA6">
        <w:rPr>
          <w:spacing w:val="1"/>
          <w:sz w:val="28"/>
          <w:szCs w:val="28"/>
        </w:rPr>
        <w:t xml:space="preserve"> </w:t>
      </w:r>
      <w:r w:rsidRPr="00AC5FA6">
        <w:rPr>
          <w:sz w:val="28"/>
          <w:szCs w:val="28"/>
        </w:rPr>
        <w:t>детского</w:t>
      </w:r>
      <w:r w:rsidRPr="00AC5FA6">
        <w:rPr>
          <w:spacing w:val="1"/>
          <w:sz w:val="28"/>
          <w:szCs w:val="28"/>
        </w:rPr>
        <w:t xml:space="preserve"> </w:t>
      </w:r>
      <w:r w:rsidRPr="00AC5FA6">
        <w:rPr>
          <w:sz w:val="28"/>
          <w:szCs w:val="28"/>
        </w:rPr>
        <w:t>мышления</w:t>
      </w:r>
      <w:r w:rsidRPr="00AC5FA6">
        <w:rPr>
          <w:spacing w:val="1"/>
          <w:sz w:val="28"/>
          <w:szCs w:val="28"/>
        </w:rPr>
        <w:t xml:space="preserve"> </w:t>
      </w:r>
      <w:r w:rsidRPr="00AC5FA6">
        <w:rPr>
          <w:sz w:val="28"/>
          <w:szCs w:val="28"/>
        </w:rPr>
        <w:t>сохраняется.</w:t>
      </w:r>
      <w:r w:rsidRPr="00AC5FA6">
        <w:rPr>
          <w:spacing w:val="1"/>
          <w:sz w:val="28"/>
          <w:szCs w:val="28"/>
        </w:rPr>
        <w:t xml:space="preserve"> </w:t>
      </w:r>
      <w:r w:rsidRPr="00AC5FA6">
        <w:rPr>
          <w:sz w:val="28"/>
          <w:szCs w:val="28"/>
        </w:rPr>
        <w:t>Основой</w:t>
      </w:r>
      <w:r w:rsidRPr="00AC5FA6">
        <w:rPr>
          <w:spacing w:val="1"/>
          <w:sz w:val="28"/>
          <w:szCs w:val="28"/>
        </w:rPr>
        <w:t xml:space="preserve"> </w:t>
      </w:r>
      <w:r w:rsidRPr="00AC5FA6">
        <w:rPr>
          <w:sz w:val="28"/>
          <w:szCs w:val="28"/>
        </w:rPr>
        <w:t>развития</w:t>
      </w:r>
      <w:r w:rsidRPr="00AC5FA6">
        <w:rPr>
          <w:spacing w:val="1"/>
          <w:sz w:val="28"/>
          <w:szCs w:val="28"/>
        </w:rPr>
        <w:t xml:space="preserve"> </w:t>
      </w:r>
      <w:r w:rsidRPr="00AC5FA6">
        <w:rPr>
          <w:sz w:val="28"/>
          <w:szCs w:val="28"/>
        </w:rPr>
        <w:t>мыслительных</w:t>
      </w:r>
      <w:r w:rsidRPr="00AC5FA6">
        <w:rPr>
          <w:spacing w:val="1"/>
          <w:sz w:val="28"/>
          <w:szCs w:val="28"/>
        </w:rPr>
        <w:t xml:space="preserve"> </w:t>
      </w:r>
      <w:r w:rsidRPr="00AC5FA6">
        <w:rPr>
          <w:sz w:val="28"/>
          <w:szCs w:val="28"/>
        </w:rPr>
        <w:t>способностей</w:t>
      </w:r>
      <w:r w:rsidRPr="00AC5FA6">
        <w:rPr>
          <w:spacing w:val="1"/>
          <w:sz w:val="28"/>
          <w:szCs w:val="28"/>
        </w:rPr>
        <w:t xml:space="preserve"> </w:t>
      </w:r>
      <w:r w:rsidRPr="00AC5FA6">
        <w:rPr>
          <w:sz w:val="28"/>
          <w:szCs w:val="28"/>
        </w:rPr>
        <w:t>в</w:t>
      </w:r>
      <w:r w:rsidRPr="00AC5FA6">
        <w:rPr>
          <w:spacing w:val="1"/>
          <w:sz w:val="28"/>
          <w:szCs w:val="28"/>
        </w:rPr>
        <w:t xml:space="preserve"> </w:t>
      </w:r>
      <w:r w:rsidRPr="00AC5FA6">
        <w:rPr>
          <w:sz w:val="28"/>
          <w:szCs w:val="28"/>
        </w:rPr>
        <w:t>данном</w:t>
      </w:r>
      <w:r w:rsidRPr="00AC5FA6">
        <w:rPr>
          <w:spacing w:val="1"/>
          <w:sz w:val="28"/>
          <w:szCs w:val="28"/>
        </w:rPr>
        <w:t xml:space="preserve"> </w:t>
      </w:r>
      <w:r w:rsidRPr="00AC5FA6">
        <w:rPr>
          <w:sz w:val="28"/>
          <w:szCs w:val="28"/>
        </w:rPr>
        <w:t>возрасте</w:t>
      </w:r>
      <w:r w:rsidRPr="00AC5FA6">
        <w:rPr>
          <w:spacing w:val="1"/>
          <w:sz w:val="28"/>
          <w:szCs w:val="28"/>
        </w:rPr>
        <w:t xml:space="preserve"> </w:t>
      </w:r>
      <w:r w:rsidRPr="00AC5FA6">
        <w:rPr>
          <w:sz w:val="28"/>
          <w:szCs w:val="28"/>
        </w:rPr>
        <w:t>является</w:t>
      </w:r>
      <w:r w:rsidRPr="00AC5FA6">
        <w:rPr>
          <w:spacing w:val="1"/>
          <w:sz w:val="28"/>
          <w:szCs w:val="28"/>
        </w:rPr>
        <w:t xml:space="preserve"> </w:t>
      </w:r>
      <w:r w:rsidRPr="00AC5FA6">
        <w:rPr>
          <w:sz w:val="28"/>
          <w:szCs w:val="28"/>
        </w:rPr>
        <w:t>наглядно-схематическое</w:t>
      </w:r>
      <w:r w:rsidRPr="00AC5FA6">
        <w:rPr>
          <w:spacing w:val="1"/>
          <w:sz w:val="28"/>
          <w:szCs w:val="28"/>
        </w:rPr>
        <w:t xml:space="preserve"> </w:t>
      </w:r>
      <w:r w:rsidRPr="00AC5FA6">
        <w:rPr>
          <w:sz w:val="28"/>
          <w:szCs w:val="28"/>
        </w:rPr>
        <w:t>мышление,</w:t>
      </w:r>
      <w:r w:rsidRPr="00AC5FA6">
        <w:rPr>
          <w:spacing w:val="1"/>
          <w:sz w:val="28"/>
          <w:szCs w:val="28"/>
        </w:rPr>
        <w:t xml:space="preserve"> </w:t>
      </w:r>
      <w:r w:rsidRPr="00AC5FA6">
        <w:rPr>
          <w:sz w:val="28"/>
          <w:szCs w:val="28"/>
        </w:rPr>
        <w:t>начинают</w:t>
      </w:r>
      <w:r w:rsidRPr="00AC5FA6">
        <w:rPr>
          <w:spacing w:val="1"/>
          <w:sz w:val="28"/>
          <w:szCs w:val="28"/>
        </w:rPr>
        <w:t xml:space="preserve"> </w:t>
      </w:r>
      <w:r w:rsidRPr="00AC5FA6">
        <w:rPr>
          <w:sz w:val="28"/>
          <w:szCs w:val="28"/>
        </w:rPr>
        <w:t>развиваться</w:t>
      </w:r>
      <w:r w:rsidRPr="00AC5FA6">
        <w:rPr>
          <w:spacing w:val="1"/>
          <w:sz w:val="28"/>
          <w:szCs w:val="28"/>
        </w:rPr>
        <w:t xml:space="preserve"> </w:t>
      </w:r>
      <w:r w:rsidRPr="00AC5FA6">
        <w:rPr>
          <w:sz w:val="28"/>
          <w:szCs w:val="28"/>
        </w:rPr>
        <w:t>основы</w:t>
      </w:r>
      <w:r w:rsidRPr="00AC5FA6">
        <w:rPr>
          <w:spacing w:val="1"/>
          <w:sz w:val="28"/>
          <w:szCs w:val="28"/>
        </w:rPr>
        <w:t xml:space="preserve"> </w:t>
      </w:r>
      <w:r w:rsidRPr="00AC5FA6">
        <w:rPr>
          <w:sz w:val="28"/>
          <w:szCs w:val="28"/>
        </w:rPr>
        <w:t>логического</w:t>
      </w:r>
      <w:r w:rsidRPr="00AC5FA6">
        <w:rPr>
          <w:spacing w:val="1"/>
          <w:sz w:val="28"/>
          <w:szCs w:val="28"/>
        </w:rPr>
        <w:t xml:space="preserve"> </w:t>
      </w:r>
      <w:r w:rsidRPr="00AC5FA6">
        <w:rPr>
          <w:sz w:val="28"/>
          <w:szCs w:val="28"/>
        </w:rPr>
        <w:t>мышления.</w:t>
      </w:r>
      <w:r w:rsidRPr="00AC5FA6">
        <w:rPr>
          <w:spacing w:val="1"/>
          <w:sz w:val="28"/>
          <w:szCs w:val="28"/>
        </w:rPr>
        <w:t xml:space="preserve"> </w:t>
      </w:r>
      <w:r w:rsidRPr="00AC5FA6">
        <w:rPr>
          <w:sz w:val="28"/>
          <w:szCs w:val="28"/>
        </w:rPr>
        <w:t>Формируются</w:t>
      </w:r>
      <w:r w:rsidRPr="00AC5FA6">
        <w:rPr>
          <w:spacing w:val="1"/>
          <w:sz w:val="28"/>
          <w:szCs w:val="28"/>
        </w:rPr>
        <w:t xml:space="preserve"> </w:t>
      </w:r>
      <w:r w:rsidRPr="00AC5FA6">
        <w:rPr>
          <w:sz w:val="28"/>
          <w:szCs w:val="28"/>
        </w:rPr>
        <w:t>обобщения,</w:t>
      </w:r>
      <w:r w:rsidRPr="00AC5FA6">
        <w:rPr>
          <w:spacing w:val="1"/>
          <w:sz w:val="28"/>
          <w:szCs w:val="28"/>
        </w:rPr>
        <w:t xml:space="preserve"> </w:t>
      </w:r>
      <w:r w:rsidRPr="00AC5FA6">
        <w:rPr>
          <w:sz w:val="28"/>
          <w:szCs w:val="28"/>
        </w:rPr>
        <w:t>что</w:t>
      </w:r>
      <w:r w:rsidRPr="00AC5FA6">
        <w:rPr>
          <w:spacing w:val="1"/>
          <w:sz w:val="28"/>
          <w:szCs w:val="28"/>
        </w:rPr>
        <w:t xml:space="preserve"> </w:t>
      </w:r>
      <w:r w:rsidRPr="00AC5FA6">
        <w:rPr>
          <w:sz w:val="28"/>
          <w:szCs w:val="28"/>
        </w:rPr>
        <w:t>является</w:t>
      </w:r>
      <w:r w:rsidRPr="00AC5FA6">
        <w:rPr>
          <w:spacing w:val="1"/>
          <w:sz w:val="28"/>
          <w:szCs w:val="28"/>
        </w:rPr>
        <w:t xml:space="preserve"> </w:t>
      </w:r>
      <w:r w:rsidRPr="00AC5FA6">
        <w:rPr>
          <w:sz w:val="28"/>
          <w:szCs w:val="28"/>
        </w:rPr>
        <w:t>основой</w:t>
      </w:r>
      <w:r w:rsidRPr="00AC5FA6">
        <w:rPr>
          <w:spacing w:val="1"/>
          <w:sz w:val="28"/>
          <w:szCs w:val="28"/>
        </w:rPr>
        <w:t xml:space="preserve"> </w:t>
      </w:r>
      <w:r w:rsidRPr="00AC5FA6">
        <w:rPr>
          <w:sz w:val="28"/>
          <w:szCs w:val="28"/>
        </w:rPr>
        <w:t>словесно-логического мышления. Интенсивно формируется творческое воображение. Наряду с</w:t>
      </w:r>
      <w:r w:rsidRPr="00AC5FA6">
        <w:rPr>
          <w:spacing w:val="1"/>
          <w:sz w:val="28"/>
          <w:szCs w:val="28"/>
        </w:rPr>
        <w:t xml:space="preserve"> </w:t>
      </w:r>
      <w:r w:rsidRPr="00AC5FA6">
        <w:rPr>
          <w:sz w:val="28"/>
          <w:szCs w:val="28"/>
        </w:rPr>
        <w:t>образной</w:t>
      </w:r>
      <w:r w:rsidRPr="00AC5FA6">
        <w:rPr>
          <w:spacing w:val="1"/>
          <w:sz w:val="28"/>
          <w:szCs w:val="28"/>
        </w:rPr>
        <w:t xml:space="preserve"> </w:t>
      </w:r>
      <w:r w:rsidRPr="00AC5FA6">
        <w:rPr>
          <w:sz w:val="28"/>
          <w:szCs w:val="28"/>
        </w:rPr>
        <w:t>креативностью,</w:t>
      </w:r>
      <w:r w:rsidRPr="00AC5FA6">
        <w:rPr>
          <w:spacing w:val="1"/>
          <w:sz w:val="28"/>
          <w:szCs w:val="28"/>
        </w:rPr>
        <w:t xml:space="preserve"> </w:t>
      </w:r>
      <w:r w:rsidRPr="00AC5FA6">
        <w:rPr>
          <w:sz w:val="28"/>
          <w:szCs w:val="28"/>
        </w:rPr>
        <w:t>интенсивно</w:t>
      </w:r>
      <w:r w:rsidRPr="00AC5FA6">
        <w:rPr>
          <w:spacing w:val="1"/>
          <w:sz w:val="28"/>
          <w:szCs w:val="28"/>
        </w:rPr>
        <w:t xml:space="preserve"> </w:t>
      </w:r>
      <w:r w:rsidRPr="00AC5FA6">
        <w:rPr>
          <w:sz w:val="28"/>
          <w:szCs w:val="28"/>
        </w:rPr>
        <w:t>развивается</w:t>
      </w:r>
      <w:r w:rsidRPr="00AC5FA6">
        <w:rPr>
          <w:spacing w:val="1"/>
          <w:sz w:val="28"/>
          <w:szCs w:val="28"/>
        </w:rPr>
        <w:t xml:space="preserve"> </w:t>
      </w:r>
      <w:r w:rsidRPr="00AC5FA6">
        <w:rPr>
          <w:sz w:val="28"/>
          <w:szCs w:val="28"/>
        </w:rPr>
        <w:t>и</w:t>
      </w:r>
      <w:r w:rsidRPr="00AC5FA6">
        <w:rPr>
          <w:spacing w:val="1"/>
          <w:sz w:val="28"/>
          <w:szCs w:val="28"/>
        </w:rPr>
        <w:t xml:space="preserve"> </w:t>
      </w:r>
      <w:r w:rsidRPr="00AC5FA6">
        <w:rPr>
          <w:sz w:val="28"/>
          <w:szCs w:val="28"/>
        </w:rPr>
        <w:t>вербальная</w:t>
      </w:r>
      <w:r w:rsidRPr="00AC5FA6">
        <w:rPr>
          <w:spacing w:val="1"/>
          <w:sz w:val="28"/>
          <w:szCs w:val="28"/>
        </w:rPr>
        <w:t xml:space="preserve"> </w:t>
      </w:r>
      <w:r w:rsidRPr="00AC5FA6">
        <w:rPr>
          <w:sz w:val="28"/>
          <w:szCs w:val="28"/>
        </w:rPr>
        <w:t>креативность</w:t>
      </w:r>
      <w:r w:rsidRPr="00AC5FA6">
        <w:rPr>
          <w:spacing w:val="1"/>
          <w:sz w:val="28"/>
          <w:szCs w:val="28"/>
        </w:rPr>
        <w:t xml:space="preserve"> </w:t>
      </w:r>
      <w:r w:rsidRPr="00AC5FA6">
        <w:rPr>
          <w:sz w:val="28"/>
          <w:szCs w:val="28"/>
        </w:rPr>
        <w:t>по</w:t>
      </w:r>
      <w:r w:rsidRPr="00AC5FA6">
        <w:rPr>
          <w:spacing w:val="1"/>
          <w:sz w:val="28"/>
          <w:szCs w:val="28"/>
        </w:rPr>
        <w:t xml:space="preserve"> </w:t>
      </w:r>
      <w:r w:rsidRPr="00AC5FA6">
        <w:rPr>
          <w:sz w:val="28"/>
          <w:szCs w:val="28"/>
        </w:rPr>
        <w:t>параметрам</w:t>
      </w:r>
      <w:r w:rsidRPr="00AC5FA6">
        <w:rPr>
          <w:spacing w:val="1"/>
          <w:sz w:val="28"/>
          <w:szCs w:val="28"/>
        </w:rPr>
        <w:t xml:space="preserve"> </w:t>
      </w:r>
      <w:r w:rsidRPr="00AC5FA6">
        <w:rPr>
          <w:sz w:val="28"/>
          <w:szCs w:val="28"/>
        </w:rPr>
        <w:t>беглости,</w:t>
      </w:r>
      <w:r w:rsidRPr="00AC5FA6">
        <w:rPr>
          <w:spacing w:val="1"/>
          <w:sz w:val="28"/>
          <w:szCs w:val="28"/>
        </w:rPr>
        <w:t xml:space="preserve"> </w:t>
      </w:r>
      <w:r w:rsidRPr="00AC5FA6">
        <w:rPr>
          <w:sz w:val="28"/>
          <w:szCs w:val="28"/>
        </w:rPr>
        <w:t>гибкости,</w:t>
      </w:r>
      <w:r w:rsidRPr="00AC5FA6">
        <w:rPr>
          <w:spacing w:val="1"/>
          <w:sz w:val="28"/>
          <w:szCs w:val="28"/>
        </w:rPr>
        <w:t xml:space="preserve"> </w:t>
      </w:r>
      <w:r w:rsidRPr="00AC5FA6">
        <w:rPr>
          <w:sz w:val="28"/>
          <w:szCs w:val="28"/>
        </w:rPr>
        <w:t>оригинальности</w:t>
      </w:r>
      <w:r w:rsidRPr="00AC5FA6">
        <w:rPr>
          <w:spacing w:val="1"/>
          <w:sz w:val="28"/>
          <w:szCs w:val="28"/>
        </w:rPr>
        <w:t xml:space="preserve"> </w:t>
      </w:r>
      <w:r w:rsidRPr="00AC5FA6">
        <w:rPr>
          <w:sz w:val="28"/>
          <w:szCs w:val="28"/>
        </w:rPr>
        <w:t>и</w:t>
      </w:r>
      <w:r w:rsidRPr="00AC5FA6">
        <w:rPr>
          <w:spacing w:val="1"/>
          <w:sz w:val="28"/>
          <w:szCs w:val="28"/>
        </w:rPr>
        <w:t xml:space="preserve"> </w:t>
      </w:r>
      <w:r w:rsidRPr="00AC5FA6">
        <w:rPr>
          <w:sz w:val="28"/>
          <w:szCs w:val="28"/>
        </w:rPr>
        <w:t>разработанности.</w:t>
      </w:r>
      <w:r w:rsidRPr="00AC5FA6">
        <w:rPr>
          <w:spacing w:val="1"/>
          <w:sz w:val="28"/>
          <w:szCs w:val="28"/>
        </w:rPr>
        <w:t xml:space="preserve"> </w:t>
      </w:r>
      <w:r w:rsidRPr="00AC5FA6">
        <w:rPr>
          <w:sz w:val="28"/>
          <w:szCs w:val="28"/>
        </w:rPr>
        <w:t>Увеличивается</w:t>
      </w:r>
      <w:r w:rsidRPr="00AC5FA6">
        <w:rPr>
          <w:spacing w:val="1"/>
          <w:sz w:val="28"/>
          <w:szCs w:val="28"/>
        </w:rPr>
        <w:t xml:space="preserve"> </w:t>
      </w:r>
      <w:r w:rsidRPr="00AC5FA6">
        <w:rPr>
          <w:sz w:val="28"/>
          <w:szCs w:val="28"/>
        </w:rPr>
        <w:t>устойчивость,</w:t>
      </w:r>
      <w:r w:rsidRPr="00AC5FA6">
        <w:rPr>
          <w:spacing w:val="1"/>
          <w:sz w:val="28"/>
          <w:szCs w:val="28"/>
        </w:rPr>
        <w:t xml:space="preserve"> </w:t>
      </w:r>
      <w:r w:rsidRPr="00AC5FA6">
        <w:rPr>
          <w:sz w:val="28"/>
          <w:szCs w:val="28"/>
        </w:rPr>
        <w:t>распределение, переключаемость внимания. Развитие речи идет в направлении развития словаря,</w:t>
      </w:r>
      <w:r w:rsidRPr="00AC5FA6">
        <w:rPr>
          <w:spacing w:val="1"/>
          <w:sz w:val="28"/>
          <w:szCs w:val="28"/>
        </w:rPr>
        <w:t xml:space="preserve"> </w:t>
      </w:r>
      <w:r w:rsidRPr="00AC5FA6">
        <w:rPr>
          <w:sz w:val="28"/>
          <w:szCs w:val="28"/>
        </w:rPr>
        <w:t>грамматической стороны речи, связной речи, ребенку доступен фонематический анализ слова, что</w:t>
      </w:r>
      <w:r w:rsidRPr="00AC5FA6">
        <w:rPr>
          <w:spacing w:val="1"/>
          <w:sz w:val="28"/>
          <w:szCs w:val="28"/>
        </w:rPr>
        <w:t xml:space="preserve"> </w:t>
      </w:r>
      <w:r w:rsidRPr="00AC5FA6">
        <w:rPr>
          <w:sz w:val="28"/>
          <w:szCs w:val="28"/>
        </w:rPr>
        <w:t>является</w:t>
      </w:r>
      <w:r w:rsidRPr="00AC5FA6">
        <w:rPr>
          <w:spacing w:val="1"/>
          <w:sz w:val="28"/>
          <w:szCs w:val="28"/>
        </w:rPr>
        <w:t xml:space="preserve"> </w:t>
      </w:r>
      <w:r w:rsidRPr="00AC5FA6">
        <w:rPr>
          <w:sz w:val="28"/>
          <w:szCs w:val="28"/>
        </w:rPr>
        <w:t>основой</w:t>
      </w:r>
      <w:r w:rsidRPr="00AC5FA6">
        <w:rPr>
          <w:spacing w:val="1"/>
          <w:sz w:val="28"/>
          <w:szCs w:val="28"/>
        </w:rPr>
        <w:t xml:space="preserve"> </w:t>
      </w:r>
      <w:r w:rsidRPr="00AC5FA6">
        <w:rPr>
          <w:sz w:val="28"/>
          <w:szCs w:val="28"/>
        </w:rPr>
        <w:t>для</w:t>
      </w:r>
      <w:r w:rsidRPr="00AC5FA6">
        <w:rPr>
          <w:spacing w:val="1"/>
          <w:sz w:val="28"/>
          <w:szCs w:val="28"/>
        </w:rPr>
        <w:t xml:space="preserve"> </w:t>
      </w:r>
      <w:r w:rsidRPr="00AC5FA6">
        <w:rPr>
          <w:sz w:val="28"/>
          <w:szCs w:val="28"/>
        </w:rPr>
        <w:t>освоения</w:t>
      </w:r>
      <w:r w:rsidRPr="00AC5FA6">
        <w:rPr>
          <w:spacing w:val="1"/>
          <w:sz w:val="28"/>
          <w:szCs w:val="28"/>
        </w:rPr>
        <w:t xml:space="preserve"> </w:t>
      </w:r>
      <w:r w:rsidRPr="00AC5FA6">
        <w:rPr>
          <w:sz w:val="28"/>
          <w:szCs w:val="28"/>
        </w:rPr>
        <w:t>навыков</w:t>
      </w:r>
      <w:r w:rsidRPr="00AC5FA6">
        <w:rPr>
          <w:spacing w:val="1"/>
          <w:sz w:val="28"/>
          <w:szCs w:val="28"/>
        </w:rPr>
        <w:t xml:space="preserve"> </w:t>
      </w:r>
      <w:r w:rsidRPr="00AC5FA6">
        <w:rPr>
          <w:sz w:val="28"/>
          <w:szCs w:val="28"/>
        </w:rPr>
        <w:t>чтения.</w:t>
      </w:r>
      <w:r w:rsidRPr="00AC5FA6">
        <w:rPr>
          <w:spacing w:val="1"/>
          <w:sz w:val="28"/>
          <w:szCs w:val="28"/>
        </w:rPr>
        <w:t xml:space="preserve"> </w:t>
      </w:r>
      <w:r w:rsidRPr="00AC5FA6">
        <w:rPr>
          <w:sz w:val="28"/>
          <w:szCs w:val="28"/>
        </w:rPr>
        <w:t>Проявляется</w:t>
      </w:r>
      <w:r w:rsidRPr="00AC5FA6">
        <w:rPr>
          <w:spacing w:val="1"/>
          <w:sz w:val="28"/>
          <w:szCs w:val="28"/>
        </w:rPr>
        <w:t xml:space="preserve"> </w:t>
      </w:r>
      <w:r w:rsidRPr="00AC5FA6">
        <w:rPr>
          <w:sz w:val="28"/>
          <w:szCs w:val="28"/>
        </w:rPr>
        <w:t>любознательность</w:t>
      </w:r>
      <w:r w:rsidRPr="00AC5FA6">
        <w:rPr>
          <w:spacing w:val="1"/>
          <w:sz w:val="28"/>
          <w:szCs w:val="28"/>
        </w:rPr>
        <w:t xml:space="preserve"> </w:t>
      </w:r>
      <w:r w:rsidRPr="00AC5FA6">
        <w:rPr>
          <w:sz w:val="28"/>
          <w:szCs w:val="28"/>
        </w:rPr>
        <w:t>ребенка,</w:t>
      </w:r>
      <w:r w:rsidRPr="00AC5FA6">
        <w:rPr>
          <w:spacing w:val="1"/>
          <w:sz w:val="28"/>
          <w:szCs w:val="28"/>
        </w:rPr>
        <w:t xml:space="preserve"> </w:t>
      </w:r>
      <w:r w:rsidRPr="00AC5FA6">
        <w:rPr>
          <w:sz w:val="28"/>
          <w:szCs w:val="28"/>
        </w:rPr>
        <w:t>расширяется</w:t>
      </w:r>
      <w:r w:rsidRPr="00AC5FA6">
        <w:rPr>
          <w:spacing w:val="-1"/>
          <w:sz w:val="28"/>
          <w:szCs w:val="28"/>
        </w:rPr>
        <w:t xml:space="preserve"> </w:t>
      </w:r>
      <w:r w:rsidRPr="00AC5FA6">
        <w:rPr>
          <w:sz w:val="28"/>
          <w:szCs w:val="28"/>
        </w:rPr>
        <w:t>круг</w:t>
      </w:r>
      <w:r w:rsidRPr="00AC5FA6">
        <w:rPr>
          <w:spacing w:val="-2"/>
          <w:sz w:val="28"/>
          <w:szCs w:val="28"/>
        </w:rPr>
        <w:t xml:space="preserve"> </w:t>
      </w:r>
      <w:r w:rsidRPr="00AC5FA6">
        <w:rPr>
          <w:sz w:val="28"/>
          <w:szCs w:val="28"/>
        </w:rPr>
        <w:t>познавательных интересов. Складывается</w:t>
      </w:r>
      <w:r w:rsidRPr="00AC5FA6">
        <w:rPr>
          <w:spacing w:val="-1"/>
          <w:sz w:val="28"/>
          <w:szCs w:val="28"/>
        </w:rPr>
        <w:t xml:space="preserve"> </w:t>
      </w:r>
      <w:r w:rsidRPr="00AC5FA6">
        <w:rPr>
          <w:sz w:val="28"/>
          <w:szCs w:val="28"/>
        </w:rPr>
        <w:t>первичная</w:t>
      </w:r>
      <w:r w:rsidRPr="00AC5FA6">
        <w:rPr>
          <w:spacing w:val="-1"/>
          <w:sz w:val="28"/>
          <w:szCs w:val="28"/>
        </w:rPr>
        <w:t xml:space="preserve"> </w:t>
      </w:r>
      <w:r w:rsidRPr="00AC5FA6">
        <w:rPr>
          <w:sz w:val="28"/>
          <w:szCs w:val="28"/>
        </w:rPr>
        <w:t>картина</w:t>
      </w:r>
      <w:r w:rsidRPr="00AC5FA6">
        <w:rPr>
          <w:spacing w:val="-1"/>
          <w:sz w:val="28"/>
          <w:szCs w:val="28"/>
        </w:rPr>
        <w:t xml:space="preserve"> </w:t>
      </w:r>
      <w:r w:rsidRPr="00AC5FA6">
        <w:rPr>
          <w:sz w:val="28"/>
          <w:szCs w:val="28"/>
        </w:rPr>
        <w:t>мира.</w:t>
      </w:r>
    </w:p>
    <w:p w14:paraId="5EE01CA5" w14:textId="77777777" w:rsidR="007D47AB" w:rsidRPr="00AC5FA6" w:rsidRDefault="007D47AB" w:rsidP="007D47AB">
      <w:pPr>
        <w:pStyle w:val="a4"/>
        <w:spacing w:line="276" w:lineRule="auto"/>
        <w:ind w:firstLine="709"/>
        <w:rPr>
          <w:sz w:val="28"/>
          <w:szCs w:val="28"/>
        </w:rPr>
      </w:pPr>
      <w:r w:rsidRPr="00AC5FA6">
        <w:rPr>
          <w:b/>
          <w:sz w:val="28"/>
          <w:szCs w:val="28"/>
        </w:rPr>
        <w:t>Детские</w:t>
      </w:r>
      <w:r w:rsidRPr="00AC5FA6">
        <w:rPr>
          <w:b/>
          <w:spacing w:val="1"/>
          <w:sz w:val="28"/>
          <w:szCs w:val="28"/>
        </w:rPr>
        <w:t xml:space="preserve"> </w:t>
      </w:r>
      <w:r w:rsidRPr="00AC5FA6">
        <w:rPr>
          <w:b/>
          <w:sz w:val="28"/>
          <w:szCs w:val="28"/>
        </w:rPr>
        <w:t>виды</w:t>
      </w:r>
      <w:r w:rsidRPr="00AC5FA6">
        <w:rPr>
          <w:b/>
          <w:spacing w:val="1"/>
          <w:sz w:val="28"/>
          <w:szCs w:val="28"/>
        </w:rPr>
        <w:t xml:space="preserve"> </w:t>
      </w:r>
      <w:r w:rsidRPr="00AC5FA6">
        <w:rPr>
          <w:b/>
          <w:sz w:val="28"/>
          <w:szCs w:val="28"/>
        </w:rPr>
        <w:t>деятельности.</w:t>
      </w:r>
      <w:r w:rsidRPr="00AC5FA6">
        <w:rPr>
          <w:b/>
          <w:i/>
          <w:spacing w:val="1"/>
          <w:sz w:val="28"/>
          <w:szCs w:val="28"/>
        </w:rPr>
        <w:t xml:space="preserve"> </w:t>
      </w:r>
      <w:r w:rsidRPr="00AC5FA6">
        <w:rPr>
          <w:sz w:val="28"/>
          <w:szCs w:val="28"/>
        </w:rPr>
        <w:t>У</w:t>
      </w:r>
      <w:r w:rsidRPr="00AC5FA6">
        <w:rPr>
          <w:spacing w:val="1"/>
          <w:sz w:val="28"/>
          <w:szCs w:val="28"/>
        </w:rPr>
        <w:t xml:space="preserve"> </w:t>
      </w:r>
      <w:r w:rsidRPr="00AC5FA6">
        <w:rPr>
          <w:sz w:val="28"/>
          <w:szCs w:val="28"/>
        </w:rPr>
        <w:t>детей</w:t>
      </w:r>
      <w:r w:rsidRPr="00AC5FA6">
        <w:rPr>
          <w:spacing w:val="1"/>
          <w:sz w:val="28"/>
          <w:szCs w:val="28"/>
        </w:rPr>
        <w:t xml:space="preserve"> </w:t>
      </w:r>
      <w:r w:rsidRPr="00AC5FA6">
        <w:rPr>
          <w:sz w:val="28"/>
          <w:szCs w:val="28"/>
        </w:rPr>
        <w:t>шестого</w:t>
      </w:r>
      <w:r w:rsidRPr="00AC5FA6">
        <w:rPr>
          <w:spacing w:val="1"/>
          <w:sz w:val="28"/>
          <w:szCs w:val="28"/>
        </w:rPr>
        <w:t xml:space="preserve"> </w:t>
      </w:r>
      <w:r w:rsidRPr="00AC5FA6">
        <w:rPr>
          <w:sz w:val="28"/>
          <w:szCs w:val="28"/>
        </w:rPr>
        <w:t>года</w:t>
      </w:r>
      <w:r w:rsidRPr="00AC5FA6">
        <w:rPr>
          <w:spacing w:val="1"/>
          <w:sz w:val="28"/>
          <w:szCs w:val="28"/>
        </w:rPr>
        <w:t xml:space="preserve"> </w:t>
      </w:r>
      <w:r w:rsidRPr="00AC5FA6">
        <w:rPr>
          <w:sz w:val="28"/>
          <w:szCs w:val="28"/>
        </w:rPr>
        <w:t>жизни</w:t>
      </w:r>
      <w:r w:rsidRPr="00AC5FA6">
        <w:rPr>
          <w:spacing w:val="1"/>
          <w:sz w:val="28"/>
          <w:szCs w:val="28"/>
        </w:rPr>
        <w:t xml:space="preserve"> </w:t>
      </w:r>
      <w:r w:rsidRPr="00AC5FA6">
        <w:rPr>
          <w:sz w:val="28"/>
          <w:szCs w:val="28"/>
        </w:rPr>
        <w:t>отмечается</w:t>
      </w:r>
      <w:r w:rsidRPr="00AC5FA6">
        <w:rPr>
          <w:spacing w:val="1"/>
          <w:sz w:val="28"/>
          <w:szCs w:val="28"/>
        </w:rPr>
        <w:t xml:space="preserve"> </w:t>
      </w:r>
      <w:r w:rsidRPr="00AC5FA6">
        <w:rPr>
          <w:sz w:val="28"/>
          <w:szCs w:val="28"/>
        </w:rPr>
        <w:t>существенное</w:t>
      </w:r>
      <w:r w:rsidRPr="00AC5FA6">
        <w:rPr>
          <w:spacing w:val="1"/>
          <w:sz w:val="28"/>
          <w:szCs w:val="28"/>
        </w:rPr>
        <w:t xml:space="preserve"> </w:t>
      </w:r>
      <w:r w:rsidRPr="00AC5FA6">
        <w:rPr>
          <w:sz w:val="28"/>
          <w:szCs w:val="28"/>
        </w:rPr>
        <w:t>расширение</w:t>
      </w:r>
      <w:r w:rsidRPr="00AC5FA6">
        <w:rPr>
          <w:spacing w:val="1"/>
          <w:sz w:val="28"/>
          <w:szCs w:val="28"/>
        </w:rPr>
        <w:t xml:space="preserve"> </w:t>
      </w:r>
      <w:r w:rsidRPr="00AC5FA6">
        <w:rPr>
          <w:sz w:val="28"/>
          <w:szCs w:val="28"/>
        </w:rPr>
        <w:t>регулятивных</w:t>
      </w:r>
      <w:r w:rsidRPr="00AC5FA6">
        <w:rPr>
          <w:spacing w:val="1"/>
          <w:sz w:val="28"/>
          <w:szCs w:val="28"/>
        </w:rPr>
        <w:t xml:space="preserve"> </w:t>
      </w:r>
      <w:r w:rsidRPr="00AC5FA6">
        <w:rPr>
          <w:sz w:val="28"/>
          <w:szCs w:val="28"/>
        </w:rPr>
        <w:t>способностей</w:t>
      </w:r>
      <w:r w:rsidRPr="00AC5FA6">
        <w:rPr>
          <w:spacing w:val="1"/>
          <w:sz w:val="28"/>
          <w:szCs w:val="28"/>
        </w:rPr>
        <w:t xml:space="preserve"> </w:t>
      </w:r>
      <w:r w:rsidRPr="00AC5FA6">
        <w:rPr>
          <w:sz w:val="28"/>
          <w:szCs w:val="28"/>
        </w:rPr>
        <w:t>поведения,</w:t>
      </w:r>
      <w:r w:rsidRPr="00AC5FA6">
        <w:rPr>
          <w:spacing w:val="1"/>
          <w:sz w:val="28"/>
          <w:szCs w:val="28"/>
        </w:rPr>
        <w:t xml:space="preserve"> </w:t>
      </w:r>
      <w:r w:rsidRPr="00AC5FA6">
        <w:rPr>
          <w:sz w:val="28"/>
          <w:szCs w:val="28"/>
        </w:rPr>
        <w:t>за</w:t>
      </w:r>
      <w:r w:rsidRPr="00AC5FA6">
        <w:rPr>
          <w:spacing w:val="1"/>
          <w:sz w:val="28"/>
          <w:szCs w:val="28"/>
        </w:rPr>
        <w:t xml:space="preserve"> </w:t>
      </w:r>
      <w:r w:rsidRPr="00AC5FA6">
        <w:rPr>
          <w:sz w:val="28"/>
          <w:szCs w:val="28"/>
        </w:rPr>
        <w:t>счет</w:t>
      </w:r>
      <w:r w:rsidRPr="00AC5FA6">
        <w:rPr>
          <w:spacing w:val="1"/>
          <w:sz w:val="28"/>
          <w:szCs w:val="28"/>
        </w:rPr>
        <w:t xml:space="preserve"> </w:t>
      </w:r>
      <w:r w:rsidRPr="00AC5FA6">
        <w:rPr>
          <w:sz w:val="28"/>
          <w:szCs w:val="28"/>
        </w:rPr>
        <w:t>усложнения</w:t>
      </w:r>
      <w:r w:rsidRPr="00AC5FA6">
        <w:rPr>
          <w:spacing w:val="1"/>
          <w:sz w:val="28"/>
          <w:szCs w:val="28"/>
        </w:rPr>
        <w:t xml:space="preserve"> </w:t>
      </w:r>
      <w:r w:rsidRPr="00AC5FA6">
        <w:rPr>
          <w:sz w:val="28"/>
          <w:szCs w:val="28"/>
        </w:rPr>
        <w:t>системы</w:t>
      </w:r>
      <w:r w:rsidRPr="00AC5FA6">
        <w:rPr>
          <w:spacing w:val="1"/>
          <w:sz w:val="28"/>
          <w:szCs w:val="28"/>
        </w:rPr>
        <w:t xml:space="preserve"> </w:t>
      </w:r>
      <w:r w:rsidRPr="00AC5FA6">
        <w:rPr>
          <w:sz w:val="28"/>
          <w:szCs w:val="28"/>
        </w:rPr>
        <w:t>взаимоотношений</w:t>
      </w:r>
      <w:r w:rsidRPr="00AC5FA6">
        <w:rPr>
          <w:spacing w:val="1"/>
          <w:sz w:val="28"/>
          <w:szCs w:val="28"/>
        </w:rPr>
        <w:t xml:space="preserve"> </w:t>
      </w:r>
      <w:r w:rsidRPr="00AC5FA6">
        <w:rPr>
          <w:sz w:val="28"/>
          <w:szCs w:val="28"/>
        </w:rPr>
        <w:t>со</w:t>
      </w:r>
      <w:r w:rsidRPr="00AC5FA6">
        <w:rPr>
          <w:spacing w:val="1"/>
          <w:sz w:val="28"/>
          <w:szCs w:val="28"/>
        </w:rPr>
        <w:t xml:space="preserve"> </w:t>
      </w:r>
      <w:r w:rsidRPr="00AC5FA6">
        <w:rPr>
          <w:sz w:val="28"/>
          <w:szCs w:val="28"/>
        </w:rPr>
        <w:t>взрослыми</w:t>
      </w:r>
      <w:r w:rsidRPr="00AC5FA6">
        <w:rPr>
          <w:spacing w:val="1"/>
          <w:sz w:val="28"/>
          <w:szCs w:val="28"/>
        </w:rPr>
        <w:t xml:space="preserve"> </w:t>
      </w:r>
      <w:r w:rsidRPr="00AC5FA6">
        <w:rPr>
          <w:sz w:val="28"/>
          <w:szCs w:val="28"/>
        </w:rPr>
        <w:t>и</w:t>
      </w:r>
      <w:r w:rsidRPr="00AC5FA6">
        <w:rPr>
          <w:spacing w:val="1"/>
          <w:sz w:val="28"/>
          <w:szCs w:val="28"/>
        </w:rPr>
        <w:t xml:space="preserve"> </w:t>
      </w:r>
      <w:r w:rsidRPr="00AC5FA6">
        <w:rPr>
          <w:sz w:val="28"/>
          <w:szCs w:val="28"/>
        </w:rPr>
        <w:t>со</w:t>
      </w:r>
      <w:r w:rsidRPr="00AC5FA6">
        <w:rPr>
          <w:spacing w:val="1"/>
          <w:sz w:val="28"/>
          <w:szCs w:val="28"/>
        </w:rPr>
        <w:t xml:space="preserve"> </w:t>
      </w:r>
      <w:r w:rsidRPr="00AC5FA6">
        <w:rPr>
          <w:sz w:val="28"/>
          <w:szCs w:val="28"/>
        </w:rPr>
        <w:t>сверстниками.</w:t>
      </w:r>
      <w:r w:rsidRPr="00AC5FA6">
        <w:rPr>
          <w:spacing w:val="1"/>
          <w:sz w:val="28"/>
          <w:szCs w:val="28"/>
        </w:rPr>
        <w:t xml:space="preserve"> </w:t>
      </w:r>
      <w:r w:rsidRPr="00AC5FA6">
        <w:rPr>
          <w:sz w:val="28"/>
          <w:szCs w:val="28"/>
        </w:rPr>
        <w:t>Творческая</w:t>
      </w:r>
      <w:r w:rsidRPr="00AC5FA6">
        <w:rPr>
          <w:spacing w:val="1"/>
          <w:sz w:val="28"/>
          <w:szCs w:val="28"/>
        </w:rPr>
        <w:t xml:space="preserve"> </w:t>
      </w:r>
      <w:r w:rsidRPr="00AC5FA6">
        <w:rPr>
          <w:sz w:val="28"/>
          <w:szCs w:val="28"/>
        </w:rPr>
        <w:t>сюжетно-ролевая</w:t>
      </w:r>
      <w:r w:rsidRPr="00AC5FA6">
        <w:rPr>
          <w:spacing w:val="1"/>
          <w:sz w:val="28"/>
          <w:szCs w:val="28"/>
        </w:rPr>
        <w:t xml:space="preserve"> </w:t>
      </w:r>
      <w:r w:rsidRPr="00AC5FA6">
        <w:rPr>
          <w:sz w:val="28"/>
          <w:szCs w:val="28"/>
        </w:rPr>
        <w:t>игра</w:t>
      </w:r>
      <w:r w:rsidRPr="00AC5FA6">
        <w:rPr>
          <w:spacing w:val="1"/>
          <w:sz w:val="28"/>
          <w:szCs w:val="28"/>
        </w:rPr>
        <w:t xml:space="preserve"> </w:t>
      </w:r>
      <w:r w:rsidRPr="00AC5FA6">
        <w:rPr>
          <w:sz w:val="28"/>
          <w:szCs w:val="28"/>
        </w:rPr>
        <w:t>имеет</w:t>
      </w:r>
      <w:r w:rsidRPr="00AC5FA6">
        <w:rPr>
          <w:spacing w:val="1"/>
          <w:sz w:val="28"/>
          <w:szCs w:val="28"/>
        </w:rPr>
        <w:t xml:space="preserve"> </w:t>
      </w:r>
      <w:r w:rsidRPr="00AC5FA6">
        <w:rPr>
          <w:sz w:val="28"/>
          <w:szCs w:val="28"/>
        </w:rPr>
        <w:t>сложную структуру. В игре могут принимать участие несколько детей (до 5-6 человек). Дети</w:t>
      </w:r>
      <w:r w:rsidRPr="00AC5FA6">
        <w:rPr>
          <w:spacing w:val="1"/>
          <w:sz w:val="28"/>
          <w:szCs w:val="28"/>
        </w:rPr>
        <w:t xml:space="preserve"> </w:t>
      </w:r>
      <w:r w:rsidRPr="00AC5FA6">
        <w:rPr>
          <w:sz w:val="28"/>
          <w:szCs w:val="28"/>
        </w:rPr>
        <w:t>шестого</w:t>
      </w:r>
      <w:r w:rsidRPr="00AC5FA6">
        <w:rPr>
          <w:spacing w:val="1"/>
          <w:sz w:val="28"/>
          <w:szCs w:val="28"/>
        </w:rPr>
        <w:t xml:space="preserve"> </w:t>
      </w:r>
      <w:r w:rsidRPr="00AC5FA6">
        <w:rPr>
          <w:sz w:val="28"/>
          <w:szCs w:val="28"/>
        </w:rPr>
        <w:t>года</w:t>
      </w:r>
      <w:r w:rsidRPr="00AC5FA6">
        <w:rPr>
          <w:spacing w:val="1"/>
          <w:sz w:val="28"/>
          <w:szCs w:val="28"/>
        </w:rPr>
        <w:t xml:space="preserve"> </w:t>
      </w:r>
      <w:r w:rsidRPr="00AC5FA6">
        <w:rPr>
          <w:sz w:val="28"/>
          <w:szCs w:val="28"/>
        </w:rPr>
        <w:t>жизни</w:t>
      </w:r>
      <w:r w:rsidRPr="00AC5FA6">
        <w:rPr>
          <w:spacing w:val="1"/>
          <w:sz w:val="28"/>
          <w:szCs w:val="28"/>
        </w:rPr>
        <w:t xml:space="preserve"> </w:t>
      </w:r>
      <w:r w:rsidRPr="00AC5FA6">
        <w:rPr>
          <w:sz w:val="28"/>
          <w:szCs w:val="28"/>
        </w:rPr>
        <w:t>могут</w:t>
      </w:r>
      <w:r w:rsidRPr="00AC5FA6">
        <w:rPr>
          <w:spacing w:val="1"/>
          <w:sz w:val="28"/>
          <w:szCs w:val="28"/>
        </w:rPr>
        <w:t xml:space="preserve"> </w:t>
      </w:r>
      <w:r w:rsidRPr="00AC5FA6">
        <w:rPr>
          <w:sz w:val="28"/>
          <w:szCs w:val="28"/>
        </w:rPr>
        <w:t>планировать</w:t>
      </w:r>
      <w:r w:rsidRPr="00AC5FA6">
        <w:rPr>
          <w:spacing w:val="1"/>
          <w:sz w:val="28"/>
          <w:szCs w:val="28"/>
        </w:rPr>
        <w:t xml:space="preserve"> </w:t>
      </w:r>
      <w:r w:rsidRPr="00AC5FA6">
        <w:rPr>
          <w:sz w:val="28"/>
          <w:szCs w:val="28"/>
        </w:rPr>
        <w:t>и</w:t>
      </w:r>
      <w:r w:rsidRPr="00AC5FA6">
        <w:rPr>
          <w:spacing w:val="1"/>
          <w:sz w:val="28"/>
          <w:szCs w:val="28"/>
        </w:rPr>
        <w:t xml:space="preserve"> </w:t>
      </w:r>
      <w:r w:rsidRPr="00AC5FA6">
        <w:rPr>
          <w:sz w:val="28"/>
          <w:szCs w:val="28"/>
        </w:rPr>
        <w:t>распределять</w:t>
      </w:r>
      <w:r w:rsidRPr="00AC5FA6">
        <w:rPr>
          <w:spacing w:val="1"/>
          <w:sz w:val="28"/>
          <w:szCs w:val="28"/>
        </w:rPr>
        <w:t xml:space="preserve"> </w:t>
      </w:r>
      <w:r w:rsidRPr="00AC5FA6">
        <w:rPr>
          <w:sz w:val="28"/>
          <w:szCs w:val="28"/>
        </w:rPr>
        <w:t>роли</w:t>
      </w:r>
      <w:r w:rsidRPr="00AC5FA6">
        <w:rPr>
          <w:spacing w:val="1"/>
          <w:sz w:val="28"/>
          <w:szCs w:val="28"/>
        </w:rPr>
        <w:t xml:space="preserve"> </w:t>
      </w:r>
      <w:r w:rsidRPr="00AC5FA6">
        <w:rPr>
          <w:sz w:val="28"/>
          <w:szCs w:val="28"/>
        </w:rPr>
        <w:t>до</w:t>
      </w:r>
      <w:r w:rsidRPr="00AC5FA6">
        <w:rPr>
          <w:spacing w:val="1"/>
          <w:sz w:val="28"/>
          <w:szCs w:val="28"/>
        </w:rPr>
        <w:t xml:space="preserve"> </w:t>
      </w:r>
      <w:r w:rsidRPr="00AC5FA6">
        <w:rPr>
          <w:sz w:val="28"/>
          <w:szCs w:val="28"/>
        </w:rPr>
        <w:t>начала</w:t>
      </w:r>
      <w:r w:rsidRPr="00AC5FA6">
        <w:rPr>
          <w:spacing w:val="1"/>
          <w:sz w:val="28"/>
          <w:szCs w:val="28"/>
        </w:rPr>
        <w:t xml:space="preserve"> </w:t>
      </w:r>
      <w:r w:rsidRPr="00AC5FA6">
        <w:rPr>
          <w:sz w:val="28"/>
          <w:szCs w:val="28"/>
        </w:rPr>
        <w:t>игры</w:t>
      </w:r>
      <w:r w:rsidRPr="00AC5FA6">
        <w:rPr>
          <w:spacing w:val="1"/>
          <w:sz w:val="28"/>
          <w:szCs w:val="28"/>
        </w:rPr>
        <w:t xml:space="preserve"> </w:t>
      </w:r>
      <w:r w:rsidRPr="00AC5FA6">
        <w:rPr>
          <w:sz w:val="28"/>
          <w:szCs w:val="28"/>
        </w:rPr>
        <w:t>и</w:t>
      </w:r>
      <w:r w:rsidRPr="00AC5FA6">
        <w:rPr>
          <w:spacing w:val="1"/>
          <w:sz w:val="28"/>
          <w:szCs w:val="28"/>
        </w:rPr>
        <w:t xml:space="preserve"> </w:t>
      </w:r>
      <w:r w:rsidRPr="00AC5FA6">
        <w:rPr>
          <w:sz w:val="28"/>
          <w:szCs w:val="28"/>
        </w:rPr>
        <w:t>строят</w:t>
      </w:r>
      <w:r w:rsidRPr="00AC5FA6">
        <w:rPr>
          <w:spacing w:val="1"/>
          <w:sz w:val="28"/>
          <w:szCs w:val="28"/>
        </w:rPr>
        <w:t xml:space="preserve"> </w:t>
      </w:r>
      <w:r w:rsidRPr="00AC5FA6">
        <w:rPr>
          <w:sz w:val="28"/>
          <w:szCs w:val="28"/>
        </w:rPr>
        <w:t>свое</w:t>
      </w:r>
      <w:r w:rsidRPr="00AC5FA6">
        <w:rPr>
          <w:spacing w:val="1"/>
          <w:sz w:val="28"/>
          <w:szCs w:val="28"/>
        </w:rPr>
        <w:t xml:space="preserve"> </w:t>
      </w:r>
      <w:r w:rsidRPr="00AC5FA6">
        <w:rPr>
          <w:sz w:val="28"/>
          <w:szCs w:val="28"/>
        </w:rPr>
        <w:t>поведение,</w:t>
      </w:r>
      <w:r w:rsidRPr="00AC5FA6">
        <w:rPr>
          <w:spacing w:val="1"/>
          <w:sz w:val="28"/>
          <w:szCs w:val="28"/>
        </w:rPr>
        <w:t xml:space="preserve"> </w:t>
      </w:r>
      <w:r w:rsidRPr="00AC5FA6">
        <w:rPr>
          <w:sz w:val="28"/>
          <w:szCs w:val="28"/>
        </w:rPr>
        <w:t>придерживаясь</w:t>
      </w:r>
      <w:r w:rsidRPr="00AC5FA6">
        <w:rPr>
          <w:spacing w:val="1"/>
          <w:sz w:val="28"/>
          <w:szCs w:val="28"/>
        </w:rPr>
        <w:t xml:space="preserve"> </w:t>
      </w:r>
      <w:r w:rsidRPr="00AC5FA6">
        <w:rPr>
          <w:sz w:val="28"/>
          <w:szCs w:val="28"/>
        </w:rPr>
        <w:t>роли.</w:t>
      </w:r>
      <w:r w:rsidRPr="00AC5FA6">
        <w:rPr>
          <w:spacing w:val="1"/>
          <w:sz w:val="28"/>
          <w:szCs w:val="28"/>
        </w:rPr>
        <w:t xml:space="preserve"> </w:t>
      </w:r>
      <w:r w:rsidRPr="00AC5FA6">
        <w:rPr>
          <w:sz w:val="28"/>
          <w:szCs w:val="28"/>
        </w:rPr>
        <w:t>Игровое</w:t>
      </w:r>
      <w:r w:rsidRPr="00AC5FA6">
        <w:rPr>
          <w:spacing w:val="1"/>
          <w:sz w:val="28"/>
          <w:szCs w:val="28"/>
        </w:rPr>
        <w:t xml:space="preserve"> </w:t>
      </w:r>
      <w:r w:rsidRPr="00AC5FA6">
        <w:rPr>
          <w:sz w:val="28"/>
          <w:szCs w:val="28"/>
        </w:rPr>
        <w:t>взаимодействие</w:t>
      </w:r>
      <w:r w:rsidRPr="00AC5FA6">
        <w:rPr>
          <w:spacing w:val="1"/>
          <w:sz w:val="28"/>
          <w:szCs w:val="28"/>
        </w:rPr>
        <w:t xml:space="preserve"> </w:t>
      </w:r>
      <w:r w:rsidRPr="00AC5FA6">
        <w:rPr>
          <w:sz w:val="28"/>
          <w:szCs w:val="28"/>
        </w:rPr>
        <w:t>сопровождается</w:t>
      </w:r>
      <w:r w:rsidRPr="00AC5FA6">
        <w:rPr>
          <w:spacing w:val="1"/>
          <w:sz w:val="28"/>
          <w:szCs w:val="28"/>
        </w:rPr>
        <w:t xml:space="preserve"> </w:t>
      </w:r>
      <w:r w:rsidRPr="00AC5FA6">
        <w:rPr>
          <w:sz w:val="28"/>
          <w:szCs w:val="28"/>
        </w:rPr>
        <w:t>речью,</w:t>
      </w:r>
      <w:r w:rsidRPr="00AC5FA6">
        <w:rPr>
          <w:spacing w:val="1"/>
          <w:sz w:val="28"/>
          <w:szCs w:val="28"/>
        </w:rPr>
        <w:t xml:space="preserve"> </w:t>
      </w:r>
      <w:r w:rsidRPr="00AC5FA6">
        <w:rPr>
          <w:sz w:val="28"/>
          <w:szCs w:val="28"/>
        </w:rPr>
        <w:t>соответствующей</w:t>
      </w:r>
      <w:r w:rsidRPr="00AC5FA6">
        <w:rPr>
          <w:spacing w:val="1"/>
          <w:sz w:val="28"/>
          <w:szCs w:val="28"/>
        </w:rPr>
        <w:t xml:space="preserve"> </w:t>
      </w:r>
      <w:r w:rsidRPr="00AC5FA6">
        <w:rPr>
          <w:sz w:val="28"/>
          <w:szCs w:val="28"/>
        </w:rPr>
        <w:t>взятой</w:t>
      </w:r>
      <w:r w:rsidRPr="00AC5FA6">
        <w:rPr>
          <w:spacing w:val="1"/>
          <w:sz w:val="28"/>
          <w:szCs w:val="28"/>
        </w:rPr>
        <w:t xml:space="preserve"> </w:t>
      </w:r>
      <w:r w:rsidRPr="00AC5FA6">
        <w:rPr>
          <w:sz w:val="28"/>
          <w:szCs w:val="28"/>
        </w:rPr>
        <w:t>роли</w:t>
      </w:r>
      <w:r w:rsidRPr="00AC5FA6">
        <w:rPr>
          <w:spacing w:val="1"/>
          <w:sz w:val="28"/>
          <w:szCs w:val="28"/>
        </w:rPr>
        <w:t xml:space="preserve"> </w:t>
      </w:r>
      <w:r w:rsidRPr="00AC5FA6">
        <w:rPr>
          <w:sz w:val="28"/>
          <w:szCs w:val="28"/>
        </w:rPr>
        <w:t>по</w:t>
      </w:r>
      <w:r w:rsidRPr="00AC5FA6">
        <w:rPr>
          <w:spacing w:val="1"/>
          <w:sz w:val="28"/>
          <w:szCs w:val="28"/>
        </w:rPr>
        <w:t xml:space="preserve"> </w:t>
      </w:r>
      <w:r w:rsidRPr="00AC5FA6">
        <w:rPr>
          <w:sz w:val="28"/>
          <w:szCs w:val="28"/>
        </w:rPr>
        <w:t>содержанию</w:t>
      </w:r>
      <w:r w:rsidRPr="00AC5FA6">
        <w:rPr>
          <w:spacing w:val="1"/>
          <w:sz w:val="28"/>
          <w:szCs w:val="28"/>
        </w:rPr>
        <w:t xml:space="preserve"> </w:t>
      </w:r>
      <w:r w:rsidRPr="00AC5FA6">
        <w:rPr>
          <w:sz w:val="28"/>
          <w:szCs w:val="28"/>
        </w:rPr>
        <w:t>и</w:t>
      </w:r>
      <w:r w:rsidRPr="00AC5FA6">
        <w:rPr>
          <w:spacing w:val="1"/>
          <w:sz w:val="28"/>
          <w:szCs w:val="28"/>
        </w:rPr>
        <w:t xml:space="preserve"> </w:t>
      </w:r>
      <w:r w:rsidRPr="00AC5FA6">
        <w:rPr>
          <w:sz w:val="28"/>
          <w:szCs w:val="28"/>
        </w:rPr>
        <w:t>интонационно.</w:t>
      </w:r>
      <w:r w:rsidRPr="00AC5FA6">
        <w:rPr>
          <w:spacing w:val="1"/>
          <w:sz w:val="28"/>
          <w:szCs w:val="28"/>
        </w:rPr>
        <w:t xml:space="preserve"> </w:t>
      </w:r>
      <w:r w:rsidRPr="00AC5FA6">
        <w:rPr>
          <w:sz w:val="28"/>
          <w:szCs w:val="28"/>
        </w:rPr>
        <w:t>Нарушение</w:t>
      </w:r>
      <w:r w:rsidRPr="00AC5FA6">
        <w:rPr>
          <w:spacing w:val="1"/>
          <w:sz w:val="28"/>
          <w:szCs w:val="28"/>
        </w:rPr>
        <w:t xml:space="preserve"> </w:t>
      </w:r>
      <w:r w:rsidRPr="00AC5FA6">
        <w:rPr>
          <w:sz w:val="28"/>
          <w:szCs w:val="28"/>
        </w:rPr>
        <w:t>логики</w:t>
      </w:r>
      <w:r w:rsidRPr="00AC5FA6">
        <w:rPr>
          <w:spacing w:val="1"/>
          <w:sz w:val="28"/>
          <w:szCs w:val="28"/>
        </w:rPr>
        <w:t xml:space="preserve"> </w:t>
      </w:r>
      <w:r w:rsidRPr="00AC5FA6">
        <w:rPr>
          <w:sz w:val="28"/>
          <w:szCs w:val="28"/>
        </w:rPr>
        <w:t>игры</w:t>
      </w:r>
      <w:r w:rsidRPr="00AC5FA6">
        <w:rPr>
          <w:spacing w:val="1"/>
          <w:sz w:val="28"/>
          <w:szCs w:val="28"/>
        </w:rPr>
        <w:t xml:space="preserve"> </w:t>
      </w:r>
      <w:r w:rsidRPr="00AC5FA6">
        <w:rPr>
          <w:sz w:val="28"/>
          <w:szCs w:val="28"/>
        </w:rPr>
        <w:t>не</w:t>
      </w:r>
      <w:r w:rsidRPr="00AC5FA6">
        <w:rPr>
          <w:spacing w:val="1"/>
          <w:sz w:val="28"/>
          <w:szCs w:val="28"/>
        </w:rPr>
        <w:t xml:space="preserve"> </w:t>
      </w:r>
      <w:r w:rsidRPr="00AC5FA6">
        <w:rPr>
          <w:sz w:val="28"/>
          <w:szCs w:val="28"/>
        </w:rPr>
        <w:t xml:space="preserve">принимается и обосновывается. При распределении ролей могут возникать </w:t>
      </w:r>
      <w:r w:rsidRPr="00AC5FA6">
        <w:rPr>
          <w:sz w:val="28"/>
          <w:szCs w:val="28"/>
        </w:rPr>
        <w:lastRenderedPageBreak/>
        <w:t>конфликты, связанные</w:t>
      </w:r>
      <w:r w:rsidRPr="00AC5FA6">
        <w:rPr>
          <w:spacing w:val="1"/>
          <w:sz w:val="28"/>
          <w:szCs w:val="28"/>
        </w:rPr>
        <w:t xml:space="preserve"> </w:t>
      </w:r>
      <w:r w:rsidRPr="00AC5FA6">
        <w:rPr>
          <w:sz w:val="28"/>
          <w:szCs w:val="28"/>
        </w:rPr>
        <w:t>с субординацией ролевого поведения, а также нарушением правил. Сюжеты игр становятся более</w:t>
      </w:r>
      <w:r w:rsidRPr="00AC5FA6">
        <w:rPr>
          <w:spacing w:val="1"/>
          <w:sz w:val="28"/>
          <w:szCs w:val="28"/>
        </w:rPr>
        <w:t xml:space="preserve"> </w:t>
      </w:r>
      <w:r w:rsidRPr="00AC5FA6">
        <w:rPr>
          <w:sz w:val="28"/>
          <w:szCs w:val="28"/>
        </w:rPr>
        <w:t>разнообразными,</w:t>
      </w:r>
      <w:r w:rsidRPr="00AC5FA6">
        <w:rPr>
          <w:spacing w:val="-1"/>
          <w:sz w:val="28"/>
          <w:szCs w:val="28"/>
        </w:rPr>
        <w:t xml:space="preserve"> </w:t>
      </w:r>
      <w:r w:rsidRPr="00AC5FA6">
        <w:rPr>
          <w:sz w:val="28"/>
          <w:szCs w:val="28"/>
        </w:rPr>
        <w:t>содержание</w:t>
      </w:r>
      <w:r w:rsidRPr="00AC5FA6">
        <w:rPr>
          <w:spacing w:val="-2"/>
          <w:sz w:val="28"/>
          <w:szCs w:val="28"/>
        </w:rPr>
        <w:t xml:space="preserve"> </w:t>
      </w:r>
      <w:r w:rsidRPr="00AC5FA6">
        <w:rPr>
          <w:sz w:val="28"/>
          <w:szCs w:val="28"/>
        </w:rPr>
        <w:t>игр</w:t>
      </w:r>
      <w:r w:rsidRPr="00AC5FA6">
        <w:rPr>
          <w:spacing w:val="-1"/>
          <w:sz w:val="28"/>
          <w:szCs w:val="28"/>
        </w:rPr>
        <w:t xml:space="preserve"> </w:t>
      </w:r>
      <w:r w:rsidRPr="00AC5FA6">
        <w:rPr>
          <w:sz w:val="28"/>
          <w:szCs w:val="28"/>
        </w:rPr>
        <w:t>определяется</w:t>
      </w:r>
      <w:r w:rsidRPr="00AC5FA6">
        <w:rPr>
          <w:spacing w:val="-1"/>
          <w:sz w:val="28"/>
          <w:szCs w:val="28"/>
        </w:rPr>
        <w:t xml:space="preserve"> </w:t>
      </w:r>
      <w:r w:rsidRPr="00AC5FA6">
        <w:rPr>
          <w:sz w:val="28"/>
          <w:szCs w:val="28"/>
        </w:rPr>
        <w:t>логикой</w:t>
      </w:r>
      <w:r w:rsidRPr="00AC5FA6">
        <w:rPr>
          <w:spacing w:val="-3"/>
          <w:sz w:val="28"/>
          <w:szCs w:val="28"/>
        </w:rPr>
        <w:t xml:space="preserve"> </w:t>
      </w:r>
      <w:r w:rsidRPr="00AC5FA6">
        <w:rPr>
          <w:sz w:val="28"/>
          <w:szCs w:val="28"/>
        </w:rPr>
        <w:t>игры</w:t>
      </w:r>
      <w:r w:rsidRPr="00AC5FA6">
        <w:rPr>
          <w:spacing w:val="-1"/>
          <w:sz w:val="28"/>
          <w:szCs w:val="28"/>
        </w:rPr>
        <w:t xml:space="preserve"> </w:t>
      </w:r>
      <w:r w:rsidRPr="00AC5FA6">
        <w:rPr>
          <w:sz w:val="28"/>
          <w:szCs w:val="28"/>
        </w:rPr>
        <w:t>и</w:t>
      </w:r>
      <w:r w:rsidRPr="00AC5FA6">
        <w:rPr>
          <w:spacing w:val="-2"/>
          <w:sz w:val="28"/>
          <w:szCs w:val="28"/>
        </w:rPr>
        <w:t xml:space="preserve"> </w:t>
      </w:r>
      <w:r w:rsidRPr="00AC5FA6">
        <w:rPr>
          <w:sz w:val="28"/>
          <w:szCs w:val="28"/>
        </w:rPr>
        <w:t>системой правил.</w:t>
      </w:r>
    </w:p>
    <w:p w14:paraId="56B7CA7E" w14:textId="77777777" w:rsidR="007D47AB" w:rsidRPr="00AC5FA6" w:rsidRDefault="007D47AB" w:rsidP="007D47AB">
      <w:pPr>
        <w:pStyle w:val="a4"/>
        <w:spacing w:line="276" w:lineRule="auto"/>
        <w:ind w:firstLine="709"/>
        <w:rPr>
          <w:sz w:val="28"/>
          <w:szCs w:val="28"/>
        </w:rPr>
      </w:pPr>
      <w:r w:rsidRPr="00AC5FA6">
        <w:rPr>
          <w:sz w:val="28"/>
          <w:szCs w:val="28"/>
        </w:rPr>
        <w:t>Интенсивно</w:t>
      </w:r>
      <w:r w:rsidRPr="00AC5FA6">
        <w:rPr>
          <w:spacing w:val="1"/>
          <w:sz w:val="28"/>
          <w:szCs w:val="28"/>
        </w:rPr>
        <w:t xml:space="preserve"> </w:t>
      </w:r>
      <w:r w:rsidRPr="00AC5FA6">
        <w:rPr>
          <w:sz w:val="28"/>
          <w:szCs w:val="28"/>
        </w:rPr>
        <w:t>развиваются</w:t>
      </w:r>
      <w:r w:rsidRPr="00AC5FA6">
        <w:rPr>
          <w:spacing w:val="1"/>
          <w:sz w:val="28"/>
          <w:szCs w:val="28"/>
        </w:rPr>
        <w:t xml:space="preserve"> </w:t>
      </w:r>
      <w:r w:rsidRPr="00AC5FA6">
        <w:rPr>
          <w:sz w:val="28"/>
          <w:szCs w:val="28"/>
        </w:rPr>
        <w:t>продуктивные</w:t>
      </w:r>
      <w:r w:rsidRPr="00AC5FA6">
        <w:rPr>
          <w:spacing w:val="1"/>
          <w:sz w:val="28"/>
          <w:szCs w:val="28"/>
        </w:rPr>
        <w:t xml:space="preserve"> </w:t>
      </w:r>
      <w:r w:rsidRPr="00AC5FA6">
        <w:rPr>
          <w:sz w:val="28"/>
          <w:szCs w:val="28"/>
        </w:rPr>
        <w:t>виды</w:t>
      </w:r>
      <w:r w:rsidRPr="00AC5FA6">
        <w:rPr>
          <w:spacing w:val="1"/>
          <w:sz w:val="28"/>
          <w:szCs w:val="28"/>
        </w:rPr>
        <w:t xml:space="preserve"> </w:t>
      </w:r>
      <w:r w:rsidRPr="00AC5FA6">
        <w:rPr>
          <w:sz w:val="28"/>
          <w:szCs w:val="28"/>
        </w:rPr>
        <w:t>деятельности,</w:t>
      </w:r>
      <w:r w:rsidRPr="00AC5FA6">
        <w:rPr>
          <w:spacing w:val="1"/>
          <w:sz w:val="28"/>
          <w:szCs w:val="28"/>
        </w:rPr>
        <w:t xml:space="preserve"> </w:t>
      </w:r>
      <w:r w:rsidRPr="00AC5FA6">
        <w:rPr>
          <w:sz w:val="28"/>
          <w:szCs w:val="28"/>
        </w:rPr>
        <w:t>которые</w:t>
      </w:r>
      <w:r w:rsidRPr="00AC5FA6">
        <w:rPr>
          <w:spacing w:val="1"/>
          <w:sz w:val="28"/>
          <w:szCs w:val="28"/>
        </w:rPr>
        <w:t xml:space="preserve"> </w:t>
      </w:r>
      <w:r w:rsidRPr="00AC5FA6">
        <w:rPr>
          <w:sz w:val="28"/>
          <w:szCs w:val="28"/>
        </w:rPr>
        <w:t>способствуют</w:t>
      </w:r>
      <w:r w:rsidRPr="00AC5FA6">
        <w:rPr>
          <w:spacing w:val="1"/>
          <w:sz w:val="28"/>
          <w:szCs w:val="28"/>
        </w:rPr>
        <w:t xml:space="preserve"> </w:t>
      </w:r>
      <w:r w:rsidRPr="00AC5FA6">
        <w:rPr>
          <w:sz w:val="28"/>
          <w:szCs w:val="28"/>
        </w:rPr>
        <w:t>развитию</w:t>
      </w:r>
      <w:r w:rsidRPr="00AC5FA6">
        <w:rPr>
          <w:spacing w:val="-3"/>
          <w:sz w:val="28"/>
          <w:szCs w:val="28"/>
        </w:rPr>
        <w:t xml:space="preserve"> </w:t>
      </w:r>
      <w:r w:rsidRPr="00AC5FA6">
        <w:rPr>
          <w:sz w:val="28"/>
          <w:szCs w:val="28"/>
        </w:rPr>
        <w:t>творческого воображения и</w:t>
      </w:r>
      <w:r w:rsidRPr="00AC5FA6">
        <w:rPr>
          <w:spacing w:val="-1"/>
          <w:sz w:val="28"/>
          <w:szCs w:val="28"/>
        </w:rPr>
        <w:t xml:space="preserve"> </w:t>
      </w:r>
      <w:r w:rsidRPr="00AC5FA6">
        <w:rPr>
          <w:sz w:val="28"/>
          <w:szCs w:val="28"/>
        </w:rPr>
        <w:t>самовыражения ребенка.</w:t>
      </w:r>
    </w:p>
    <w:p w14:paraId="63E03AD5" w14:textId="77777777" w:rsidR="007D47AB" w:rsidRPr="00AC5FA6" w:rsidRDefault="007D47AB" w:rsidP="007D47AB">
      <w:pPr>
        <w:pStyle w:val="a4"/>
        <w:spacing w:line="276" w:lineRule="auto"/>
        <w:ind w:firstLine="709"/>
        <w:rPr>
          <w:sz w:val="28"/>
          <w:szCs w:val="28"/>
        </w:rPr>
      </w:pPr>
      <w:r w:rsidRPr="00AC5FA6">
        <w:rPr>
          <w:sz w:val="28"/>
          <w:szCs w:val="28"/>
        </w:rPr>
        <w:t>Детям доступны рисование, конструирование, лепка, аппликация по образцу, условию и по</w:t>
      </w:r>
      <w:r w:rsidRPr="00AC5FA6">
        <w:rPr>
          <w:spacing w:val="1"/>
          <w:sz w:val="28"/>
          <w:szCs w:val="28"/>
        </w:rPr>
        <w:t xml:space="preserve"> </w:t>
      </w:r>
      <w:r w:rsidRPr="00AC5FA6">
        <w:rPr>
          <w:sz w:val="28"/>
          <w:szCs w:val="28"/>
        </w:rPr>
        <w:t>замыслу самого ребенка. Необходимо отметить, что сюжетно-ролевая игра и продуктивные виды</w:t>
      </w:r>
      <w:r w:rsidRPr="00AC5FA6">
        <w:rPr>
          <w:spacing w:val="1"/>
          <w:sz w:val="28"/>
          <w:szCs w:val="28"/>
        </w:rPr>
        <w:t xml:space="preserve"> </w:t>
      </w:r>
      <w:r w:rsidRPr="00AC5FA6">
        <w:rPr>
          <w:sz w:val="28"/>
          <w:szCs w:val="28"/>
        </w:rPr>
        <w:t>деятельности</w:t>
      </w:r>
      <w:r w:rsidRPr="00AC5FA6">
        <w:rPr>
          <w:spacing w:val="1"/>
          <w:sz w:val="28"/>
          <w:szCs w:val="28"/>
        </w:rPr>
        <w:t xml:space="preserve"> </w:t>
      </w:r>
      <w:r w:rsidRPr="00AC5FA6">
        <w:rPr>
          <w:sz w:val="28"/>
          <w:szCs w:val="28"/>
        </w:rPr>
        <w:t>в</w:t>
      </w:r>
      <w:r w:rsidRPr="00AC5FA6">
        <w:rPr>
          <w:spacing w:val="1"/>
          <w:sz w:val="28"/>
          <w:szCs w:val="28"/>
        </w:rPr>
        <w:t xml:space="preserve"> </w:t>
      </w:r>
      <w:r w:rsidRPr="00AC5FA6">
        <w:rPr>
          <w:sz w:val="28"/>
          <w:szCs w:val="28"/>
        </w:rPr>
        <w:t>пять-шесть</w:t>
      </w:r>
      <w:r w:rsidRPr="00AC5FA6">
        <w:rPr>
          <w:spacing w:val="1"/>
          <w:sz w:val="28"/>
          <w:szCs w:val="28"/>
        </w:rPr>
        <w:t xml:space="preserve"> </w:t>
      </w:r>
      <w:r w:rsidRPr="00AC5FA6">
        <w:rPr>
          <w:sz w:val="28"/>
          <w:szCs w:val="28"/>
        </w:rPr>
        <w:t>лет</w:t>
      </w:r>
      <w:r w:rsidRPr="00AC5FA6">
        <w:rPr>
          <w:spacing w:val="1"/>
          <w:sz w:val="28"/>
          <w:szCs w:val="28"/>
        </w:rPr>
        <w:t xml:space="preserve"> </w:t>
      </w:r>
      <w:r w:rsidRPr="00AC5FA6">
        <w:rPr>
          <w:sz w:val="28"/>
          <w:szCs w:val="28"/>
        </w:rPr>
        <w:t>приобретают</w:t>
      </w:r>
      <w:r w:rsidRPr="00AC5FA6">
        <w:rPr>
          <w:spacing w:val="1"/>
          <w:sz w:val="28"/>
          <w:szCs w:val="28"/>
        </w:rPr>
        <w:t xml:space="preserve"> </w:t>
      </w:r>
      <w:r w:rsidRPr="00AC5FA6">
        <w:rPr>
          <w:sz w:val="28"/>
          <w:szCs w:val="28"/>
        </w:rPr>
        <w:t>целостные</w:t>
      </w:r>
      <w:r w:rsidRPr="00AC5FA6">
        <w:rPr>
          <w:spacing w:val="1"/>
          <w:sz w:val="28"/>
          <w:szCs w:val="28"/>
        </w:rPr>
        <w:t xml:space="preserve"> </w:t>
      </w:r>
      <w:r w:rsidRPr="00AC5FA6">
        <w:rPr>
          <w:sz w:val="28"/>
          <w:szCs w:val="28"/>
        </w:rPr>
        <w:t>формы</w:t>
      </w:r>
      <w:r w:rsidRPr="00AC5FA6">
        <w:rPr>
          <w:spacing w:val="1"/>
          <w:sz w:val="28"/>
          <w:szCs w:val="28"/>
        </w:rPr>
        <w:t xml:space="preserve"> </w:t>
      </w:r>
      <w:r w:rsidRPr="00AC5FA6">
        <w:rPr>
          <w:sz w:val="28"/>
          <w:szCs w:val="28"/>
        </w:rPr>
        <w:t>поведения,</w:t>
      </w:r>
      <w:r w:rsidRPr="00AC5FA6">
        <w:rPr>
          <w:spacing w:val="1"/>
          <w:sz w:val="28"/>
          <w:szCs w:val="28"/>
        </w:rPr>
        <w:t xml:space="preserve"> </w:t>
      </w:r>
      <w:r w:rsidRPr="00AC5FA6">
        <w:rPr>
          <w:sz w:val="28"/>
          <w:szCs w:val="28"/>
        </w:rPr>
        <w:t>где</w:t>
      </w:r>
      <w:r w:rsidRPr="00AC5FA6">
        <w:rPr>
          <w:spacing w:val="1"/>
          <w:sz w:val="28"/>
          <w:szCs w:val="28"/>
        </w:rPr>
        <w:t xml:space="preserve"> </w:t>
      </w:r>
      <w:r w:rsidRPr="00AC5FA6">
        <w:rPr>
          <w:sz w:val="28"/>
          <w:szCs w:val="28"/>
        </w:rPr>
        <w:t>требуется</w:t>
      </w:r>
      <w:r w:rsidRPr="00AC5FA6">
        <w:rPr>
          <w:spacing w:val="-57"/>
          <w:sz w:val="28"/>
          <w:szCs w:val="28"/>
        </w:rPr>
        <w:t xml:space="preserve"> </w:t>
      </w:r>
      <w:r w:rsidRPr="00AC5FA6">
        <w:rPr>
          <w:sz w:val="28"/>
          <w:szCs w:val="28"/>
        </w:rPr>
        <w:t>целеполагание,</w:t>
      </w:r>
      <w:r w:rsidRPr="00AC5FA6">
        <w:rPr>
          <w:spacing w:val="1"/>
          <w:sz w:val="28"/>
          <w:szCs w:val="28"/>
        </w:rPr>
        <w:t xml:space="preserve"> </w:t>
      </w:r>
      <w:r w:rsidRPr="00AC5FA6">
        <w:rPr>
          <w:sz w:val="28"/>
          <w:szCs w:val="28"/>
        </w:rPr>
        <w:t>планирование</w:t>
      </w:r>
      <w:r w:rsidRPr="00AC5FA6">
        <w:rPr>
          <w:spacing w:val="1"/>
          <w:sz w:val="28"/>
          <w:szCs w:val="28"/>
        </w:rPr>
        <w:t xml:space="preserve"> </w:t>
      </w:r>
      <w:r w:rsidRPr="00AC5FA6">
        <w:rPr>
          <w:sz w:val="28"/>
          <w:szCs w:val="28"/>
        </w:rPr>
        <w:t>деятельности,</w:t>
      </w:r>
      <w:r w:rsidRPr="00AC5FA6">
        <w:rPr>
          <w:spacing w:val="1"/>
          <w:sz w:val="28"/>
          <w:szCs w:val="28"/>
        </w:rPr>
        <w:t xml:space="preserve"> </w:t>
      </w:r>
      <w:r w:rsidRPr="00AC5FA6">
        <w:rPr>
          <w:sz w:val="28"/>
          <w:szCs w:val="28"/>
        </w:rPr>
        <w:t>осуществление</w:t>
      </w:r>
      <w:r w:rsidRPr="00AC5FA6">
        <w:rPr>
          <w:spacing w:val="1"/>
          <w:sz w:val="28"/>
          <w:szCs w:val="28"/>
        </w:rPr>
        <w:t xml:space="preserve"> </w:t>
      </w:r>
      <w:r w:rsidRPr="00AC5FA6">
        <w:rPr>
          <w:sz w:val="28"/>
          <w:szCs w:val="28"/>
        </w:rPr>
        <w:t>действий,</w:t>
      </w:r>
      <w:r w:rsidRPr="00AC5FA6">
        <w:rPr>
          <w:spacing w:val="1"/>
          <w:sz w:val="28"/>
          <w:szCs w:val="28"/>
        </w:rPr>
        <w:t xml:space="preserve"> </w:t>
      </w:r>
      <w:r w:rsidRPr="00AC5FA6">
        <w:rPr>
          <w:sz w:val="28"/>
          <w:szCs w:val="28"/>
        </w:rPr>
        <w:t>контроль</w:t>
      </w:r>
      <w:r w:rsidRPr="00AC5FA6">
        <w:rPr>
          <w:spacing w:val="1"/>
          <w:sz w:val="28"/>
          <w:szCs w:val="28"/>
        </w:rPr>
        <w:t xml:space="preserve"> </w:t>
      </w:r>
      <w:r w:rsidRPr="00AC5FA6">
        <w:rPr>
          <w:sz w:val="28"/>
          <w:szCs w:val="28"/>
        </w:rPr>
        <w:t>и</w:t>
      </w:r>
      <w:r w:rsidRPr="00AC5FA6">
        <w:rPr>
          <w:spacing w:val="1"/>
          <w:sz w:val="28"/>
          <w:szCs w:val="28"/>
        </w:rPr>
        <w:t xml:space="preserve"> </w:t>
      </w:r>
      <w:r w:rsidRPr="00AC5FA6">
        <w:rPr>
          <w:sz w:val="28"/>
          <w:szCs w:val="28"/>
        </w:rPr>
        <w:t>оценка.</w:t>
      </w:r>
      <w:r w:rsidRPr="00AC5FA6">
        <w:rPr>
          <w:spacing w:val="1"/>
          <w:sz w:val="28"/>
          <w:szCs w:val="28"/>
        </w:rPr>
        <w:t xml:space="preserve"> </w:t>
      </w:r>
      <w:r w:rsidRPr="00AC5FA6">
        <w:rPr>
          <w:sz w:val="28"/>
          <w:szCs w:val="28"/>
        </w:rPr>
        <w:t>Продуктивные</w:t>
      </w:r>
      <w:r w:rsidRPr="00AC5FA6">
        <w:rPr>
          <w:spacing w:val="-3"/>
          <w:sz w:val="28"/>
          <w:szCs w:val="28"/>
        </w:rPr>
        <w:t xml:space="preserve"> </w:t>
      </w:r>
      <w:r w:rsidRPr="00AC5FA6">
        <w:rPr>
          <w:sz w:val="28"/>
          <w:szCs w:val="28"/>
        </w:rPr>
        <w:t>виды</w:t>
      </w:r>
      <w:r w:rsidRPr="00AC5FA6">
        <w:rPr>
          <w:spacing w:val="-1"/>
          <w:sz w:val="28"/>
          <w:szCs w:val="28"/>
        </w:rPr>
        <w:t xml:space="preserve"> </w:t>
      </w:r>
      <w:r w:rsidRPr="00AC5FA6">
        <w:rPr>
          <w:sz w:val="28"/>
          <w:szCs w:val="28"/>
        </w:rPr>
        <w:t>деятельности могут</w:t>
      </w:r>
      <w:r w:rsidRPr="00AC5FA6">
        <w:rPr>
          <w:spacing w:val="-1"/>
          <w:sz w:val="28"/>
          <w:szCs w:val="28"/>
        </w:rPr>
        <w:t xml:space="preserve"> </w:t>
      </w:r>
      <w:r w:rsidRPr="00AC5FA6">
        <w:rPr>
          <w:sz w:val="28"/>
          <w:szCs w:val="28"/>
        </w:rPr>
        <w:t>осуществляться в</w:t>
      </w:r>
      <w:r w:rsidRPr="00AC5FA6">
        <w:rPr>
          <w:spacing w:val="-2"/>
          <w:sz w:val="28"/>
          <w:szCs w:val="28"/>
        </w:rPr>
        <w:t xml:space="preserve"> </w:t>
      </w:r>
      <w:r w:rsidRPr="00AC5FA6">
        <w:rPr>
          <w:sz w:val="28"/>
          <w:szCs w:val="28"/>
        </w:rPr>
        <w:t>ходе</w:t>
      </w:r>
      <w:r w:rsidRPr="00AC5FA6">
        <w:rPr>
          <w:spacing w:val="-2"/>
          <w:sz w:val="28"/>
          <w:szCs w:val="28"/>
        </w:rPr>
        <w:t xml:space="preserve"> </w:t>
      </w:r>
      <w:r w:rsidRPr="00AC5FA6">
        <w:rPr>
          <w:sz w:val="28"/>
          <w:szCs w:val="28"/>
        </w:rPr>
        <w:t>совместной</w:t>
      </w:r>
      <w:r w:rsidRPr="00AC5FA6">
        <w:rPr>
          <w:spacing w:val="-1"/>
          <w:sz w:val="28"/>
          <w:szCs w:val="28"/>
        </w:rPr>
        <w:t xml:space="preserve"> </w:t>
      </w:r>
      <w:r w:rsidRPr="00AC5FA6">
        <w:rPr>
          <w:sz w:val="28"/>
          <w:szCs w:val="28"/>
        </w:rPr>
        <w:t>деятельности.</w:t>
      </w:r>
    </w:p>
    <w:p w14:paraId="2C3DEF45" w14:textId="77777777" w:rsidR="007D47AB" w:rsidRPr="00AC5FA6" w:rsidRDefault="007D47AB" w:rsidP="007D47AB">
      <w:pPr>
        <w:pStyle w:val="a4"/>
        <w:spacing w:line="276" w:lineRule="auto"/>
        <w:ind w:firstLine="709"/>
        <w:rPr>
          <w:sz w:val="28"/>
          <w:szCs w:val="28"/>
        </w:rPr>
      </w:pPr>
      <w:r w:rsidRPr="00AC5FA6">
        <w:rPr>
          <w:b/>
          <w:sz w:val="28"/>
          <w:szCs w:val="28"/>
        </w:rPr>
        <w:t>Коммуникация</w:t>
      </w:r>
      <w:r w:rsidRPr="00AC5FA6">
        <w:rPr>
          <w:b/>
          <w:spacing w:val="1"/>
          <w:sz w:val="28"/>
          <w:szCs w:val="28"/>
        </w:rPr>
        <w:t xml:space="preserve"> </w:t>
      </w:r>
      <w:r w:rsidRPr="00AC5FA6">
        <w:rPr>
          <w:b/>
          <w:sz w:val="28"/>
          <w:szCs w:val="28"/>
        </w:rPr>
        <w:t>и</w:t>
      </w:r>
      <w:r w:rsidRPr="00AC5FA6">
        <w:rPr>
          <w:b/>
          <w:spacing w:val="1"/>
          <w:sz w:val="28"/>
          <w:szCs w:val="28"/>
        </w:rPr>
        <w:t xml:space="preserve"> </w:t>
      </w:r>
      <w:r w:rsidRPr="00AC5FA6">
        <w:rPr>
          <w:b/>
          <w:sz w:val="28"/>
          <w:szCs w:val="28"/>
        </w:rPr>
        <w:t>социализация.</w:t>
      </w:r>
      <w:r w:rsidRPr="00AC5FA6">
        <w:rPr>
          <w:b/>
          <w:i/>
          <w:spacing w:val="1"/>
          <w:sz w:val="28"/>
          <w:szCs w:val="28"/>
        </w:rPr>
        <w:t xml:space="preserve"> </w:t>
      </w:r>
      <w:r w:rsidRPr="00AC5FA6">
        <w:rPr>
          <w:sz w:val="28"/>
          <w:szCs w:val="28"/>
        </w:rPr>
        <w:t>В</w:t>
      </w:r>
      <w:r w:rsidRPr="00AC5FA6">
        <w:rPr>
          <w:spacing w:val="1"/>
          <w:sz w:val="28"/>
          <w:szCs w:val="28"/>
        </w:rPr>
        <w:t xml:space="preserve"> </w:t>
      </w:r>
      <w:r w:rsidRPr="00AC5FA6">
        <w:rPr>
          <w:sz w:val="28"/>
          <w:szCs w:val="28"/>
        </w:rPr>
        <w:t>общении</w:t>
      </w:r>
      <w:r w:rsidRPr="00AC5FA6">
        <w:rPr>
          <w:spacing w:val="1"/>
          <w:sz w:val="28"/>
          <w:szCs w:val="28"/>
        </w:rPr>
        <w:t xml:space="preserve"> </w:t>
      </w:r>
      <w:r w:rsidRPr="00AC5FA6">
        <w:rPr>
          <w:sz w:val="28"/>
          <w:szCs w:val="28"/>
        </w:rPr>
        <w:t>со</w:t>
      </w:r>
      <w:r w:rsidRPr="00AC5FA6">
        <w:rPr>
          <w:spacing w:val="1"/>
          <w:sz w:val="28"/>
          <w:szCs w:val="28"/>
        </w:rPr>
        <w:t xml:space="preserve"> </w:t>
      </w:r>
      <w:r w:rsidRPr="00AC5FA6">
        <w:rPr>
          <w:sz w:val="28"/>
          <w:szCs w:val="28"/>
        </w:rPr>
        <w:t>взрослыми</w:t>
      </w:r>
      <w:r w:rsidRPr="00AC5FA6">
        <w:rPr>
          <w:spacing w:val="1"/>
          <w:sz w:val="28"/>
          <w:szCs w:val="28"/>
        </w:rPr>
        <w:t xml:space="preserve"> </w:t>
      </w:r>
      <w:r w:rsidRPr="00AC5FA6">
        <w:rPr>
          <w:sz w:val="28"/>
          <w:szCs w:val="28"/>
        </w:rPr>
        <w:t>интенсивно</w:t>
      </w:r>
      <w:r w:rsidRPr="00AC5FA6">
        <w:rPr>
          <w:spacing w:val="1"/>
          <w:sz w:val="28"/>
          <w:szCs w:val="28"/>
        </w:rPr>
        <w:t xml:space="preserve"> </w:t>
      </w:r>
      <w:r w:rsidRPr="00AC5FA6">
        <w:rPr>
          <w:sz w:val="28"/>
          <w:szCs w:val="28"/>
        </w:rPr>
        <w:t>формируются</w:t>
      </w:r>
      <w:r w:rsidRPr="00AC5FA6">
        <w:rPr>
          <w:spacing w:val="1"/>
          <w:sz w:val="28"/>
          <w:szCs w:val="28"/>
        </w:rPr>
        <w:t xml:space="preserve"> </w:t>
      </w:r>
      <w:r w:rsidRPr="00AC5FA6">
        <w:rPr>
          <w:sz w:val="28"/>
          <w:szCs w:val="28"/>
        </w:rPr>
        <w:t>внеситуативно-познавательная и внеситуативно-личностная форма общения. У детей формируется</w:t>
      </w:r>
      <w:r w:rsidRPr="00AC5FA6">
        <w:rPr>
          <w:spacing w:val="-57"/>
          <w:sz w:val="28"/>
          <w:szCs w:val="28"/>
        </w:rPr>
        <w:t xml:space="preserve"> </w:t>
      </w:r>
      <w:r w:rsidRPr="00AC5FA6">
        <w:rPr>
          <w:sz w:val="28"/>
          <w:szCs w:val="28"/>
        </w:rPr>
        <w:t>потребность</w:t>
      </w:r>
      <w:r w:rsidRPr="00AC5FA6">
        <w:rPr>
          <w:spacing w:val="1"/>
          <w:sz w:val="28"/>
          <w:szCs w:val="28"/>
        </w:rPr>
        <w:t xml:space="preserve"> </w:t>
      </w:r>
      <w:r w:rsidRPr="00AC5FA6">
        <w:rPr>
          <w:sz w:val="28"/>
          <w:szCs w:val="28"/>
        </w:rPr>
        <w:t>в</w:t>
      </w:r>
      <w:r w:rsidRPr="00AC5FA6">
        <w:rPr>
          <w:spacing w:val="1"/>
          <w:sz w:val="28"/>
          <w:szCs w:val="28"/>
        </w:rPr>
        <w:t xml:space="preserve"> </w:t>
      </w:r>
      <w:r w:rsidRPr="00AC5FA6">
        <w:rPr>
          <w:sz w:val="28"/>
          <w:szCs w:val="28"/>
        </w:rPr>
        <w:t>самоутверждении</w:t>
      </w:r>
      <w:r w:rsidRPr="00AC5FA6">
        <w:rPr>
          <w:spacing w:val="1"/>
          <w:sz w:val="28"/>
          <w:szCs w:val="28"/>
        </w:rPr>
        <w:t xml:space="preserve"> </w:t>
      </w:r>
      <w:r w:rsidRPr="00AC5FA6">
        <w:rPr>
          <w:sz w:val="28"/>
          <w:szCs w:val="28"/>
        </w:rPr>
        <w:t>через</w:t>
      </w:r>
      <w:r w:rsidRPr="00AC5FA6">
        <w:rPr>
          <w:spacing w:val="1"/>
          <w:sz w:val="28"/>
          <w:szCs w:val="28"/>
        </w:rPr>
        <w:t xml:space="preserve"> </w:t>
      </w:r>
      <w:r w:rsidRPr="00AC5FA6">
        <w:rPr>
          <w:sz w:val="28"/>
          <w:szCs w:val="28"/>
        </w:rPr>
        <w:t>возможность</w:t>
      </w:r>
      <w:r w:rsidRPr="00AC5FA6">
        <w:rPr>
          <w:spacing w:val="1"/>
          <w:sz w:val="28"/>
          <w:szCs w:val="28"/>
        </w:rPr>
        <w:t xml:space="preserve"> </w:t>
      </w:r>
      <w:r w:rsidRPr="00AC5FA6">
        <w:rPr>
          <w:sz w:val="28"/>
          <w:szCs w:val="28"/>
        </w:rPr>
        <w:t>соответствовать</w:t>
      </w:r>
      <w:r w:rsidRPr="00AC5FA6">
        <w:rPr>
          <w:spacing w:val="1"/>
          <w:sz w:val="28"/>
          <w:szCs w:val="28"/>
        </w:rPr>
        <w:t xml:space="preserve"> </w:t>
      </w:r>
      <w:r w:rsidRPr="00AC5FA6">
        <w:rPr>
          <w:sz w:val="28"/>
          <w:szCs w:val="28"/>
        </w:rPr>
        <w:t>нормам,</w:t>
      </w:r>
      <w:r w:rsidRPr="00AC5FA6">
        <w:rPr>
          <w:spacing w:val="1"/>
          <w:sz w:val="28"/>
          <w:szCs w:val="28"/>
        </w:rPr>
        <w:t xml:space="preserve"> </w:t>
      </w:r>
      <w:r w:rsidRPr="00AC5FA6">
        <w:rPr>
          <w:sz w:val="28"/>
          <w:szCs w:val="28"/>
        </w:rPr>
        <w:t>правилам,</w:t>
      </w:r>
      <w:r w:rsidRPr="00AC5FA6">
        <w:rPr>
          <w:spacing w:val="1"/>
          <w:sz w:val="28"/>
          <w:szCs w:val="28"/>
        </w:rPr>
        <w:t xml:space="preserve"> </w:t>
      </w:r>
      <w:r w:rsidRPr="00AC5FA6">
        <w:rPr>
          <w:sz w:val="28"/>
          <w:szCs w:val="28"/>
        </w:rPr>
        <w:t>ожиданиям,</w:t>
      </w:r>
      <w:r w:rsidRPr="00AC5FA6">
        <w:rPr>
          <w:spacing w:val="1"/>
          <w:sz w:val="28"/>
          <w:szCs w:val="28"/>
        </w:rPr>
        <w:t xml:space="preserve"> </w:t>
      </w:r>
      <w:r w:rsidRPr="00AC5FA6">
        <w:rPr>
          <w:sz w:val="28"/>
          <w:szCs w:val="28"/>
        </w:rPr>
        <w:t>транслируемым</w:t>
      </w:r>
      <w:r w:rsidRPr="00AC5FA6">
        <w:rPr>
          <w:spacing w:val="1"/>
          <w:sz w:val="28"/>
          <w:szCs w:val="28"/>
        </w:rPr>
        <w:t xml:space="preserve"> </w:t>
      </w:r>
      <w:r w:rsidRPr="00AC5FA6">
        <w:rPr>
          <w:sz w:val="28"/>
          <w:szCs w:val="28"/>
        </w:rPr>
        <w:t>со</w:t>
      </w:r>
      <w:r w:rsidRPr="00AC5FA6">
        <w:rPr>
          <w:spacing w:val="1"/>
          <w:sz w:val="28"/>
          <w:szCs w:val="28"/>
        </w:rPr>
        <w:t xml:space="preserve"> </w:t>
      </w:r>
      <w:r w:rsidRPr="00AC5FA6">
        <w:rPr>
          <w:sz w:val="28"/>
          <w:szCs w:val="28"/>
        </w:rPr>
        <w:t>стороны</w:t>
      </w:r>
      <w:r w:rsidRPr="00AC5FA6">
        <w:rPr>
          <w:spacing w:val="1"/>
          <w:sz w:val="28"/>
          <w:szCs w:val="28"/>
        </w:rPr>
        <w:t xml:space="preserve"> </w:t>
      </w:r>
      <w:r w:rsidRPr="00AC5FA6">
        <w:rPr>
          <w:sz w:val="28"/>
          <w:szCs w:val="28"/>
        </w:rPr>
        <w:t>взрослых.</w:t>
      </w:r>
      <w:r w:rsidRPr="00AC5FA6">
        <w:rPr>
          <w:spacing w:val="1"/>
          <w:sz w:val="28"/>
          <w:szCs w:val="28"/>
        </w:rPr>
        <w:t xml:space="preserve"> </w:t>
      </w:r>
      <w:r w:rsidRPr="00AC5FA6">
        <w:rPr>
          <w:sz w:val="28"/>
          <w:szCs w:val="28"/>
        </w:rPr>
        <w:t>Со</w:t>
      </w:r>
      <w:r w:rsidRPr="00AC5FA6">
        <w:rPr>
          <w:spacing w:val="1"/>
          <w:sz w:val="28"/>
          <w:szCs w:val="28"/>
        </w:rPr>
        <w:t xml:space="preserve"> </w:t>
      </w:r>
      <w:r w:rsidRPr="00AC5FA6">
        <w:rPr>
          <w:sz w:val="28"/>
          <w:szCs w:val="28"/>
        </w:rPr>
        <w:t>сверстниками</w:t>
      </w:r>
      <w:r w:rsidRPr="00AC5FA6">
        <w:rPr>
          <w:spacing w:val="1"/>
          <w:sz w:val="28"/>
          <w:szCs w:val="28"/>
        </w:rPr>
        <w:t xml:space="preserve"> </w:t>
      </w:r>
      <w:r w:rsidRPr="00AC5FA6">
        <w:rPr>
          <w:sz w:val="28"/>
          <w:szCs w:val="28"/>
        </w:rPr>
        <w:t>начинает</w:t>
      </w:r>
      <w:r w:rsidRPr="00AC5FA6">
        <w:rPr>
          <w:spacing w:val="1"/>
          <w:sz w:val="28"/>
          <w:szCs w:val="28"/>
        </w:rPr>
        <w:t xml:space="preserve"> </w:t>
      </w:r>
      <w:r w:rsidRPr="00AC5FA6">
        <w:rPr>
          <w:sz w:val="28"/>
          <w:szCs w:val="28"/>
        </w:rPr>
        <w:t>формироваться</w:t>
      </w:r>
      <w:r w:rsidRPr="00AC5FA6">
        <w:rPr>
          <w:spacing w:val="1"/>
          <w:sz w:val="28"/>
          <w:szCs w:val="28"/>
        </w:rPr>
        <w:t xml:space="preserve"> </w:t>
      </w:r>
      <w:r w:rsidRPr="00AC5FA6">
        <w:rPr>
          <w:sz w:val="28"/>
          <w:szCs w:val="28"/>
        </w:rPr>
        <w:t>внеситуативно-деловая форма общения, что определяется возрастающим интересом к личности</w:t>
      </w:r>
      <w:r w:rsidRPr="00AC5FA6">
        <w:rPr>
          <w:spacing w:val="1"/>
          <w:sz w:val="28"/>
          <w:szCs w:val="28"/>
        </w:rPr>
        <w:t xml:space="preserve"> </w:t>
      </w:r>
      <w:r w:rsidRPr="00AC5FA6">
        <w:rPr>
          <w:sz w:val="28"/>
          <w:szCs w:val="28"/>
        </w:rPr>
        <w:t>сверстника, появляются избирательные отношения, чувство привязанности к определенным детям,</w:t>
      </w:r>
      <w:r w:rsidRPr="00AC5FA6">
        <w:rPr>
          <w:spacing w:val="-57"/>
          <w:sz w:val="28"/>
          <w:szCs w:val="28"/>
        </w:rPr>
        <w:t xml:space="preserve"> </w:t>
      </w:r>
      <w:r w:rsidRPr="00AC5FA6">
        <w:rPr>
          <w:sz w:val="28"/>
          <w:szCs w:val="28"/>
        </w:rPr>
        <w:t>дружба.</w:t>
      </w:r>
      <w:r w:rsidRPr="00AC5FA6">
        <w:rPr>
          <w:spacing w:val="1"/>
          <w:sz w:val="28"/>
          <w:szCs w:val="28"/>
        </w:rPr>
        <w:t xml:space="preserve"> </w:t>
      </w:r>
      <w:r w:rsidRPr="00AC5FA6">
        <w:rPr>
          <w:sz w:val="28"/>
          <w:szCs w:val="28"/>
        </w:rPr>
        <w:t>Характер межличностных отношений отличает выраженный интерес по отношению к</w:t>
      </w:r>
      <w:r w:rsidRPr="00AC5FA6">
        <w:rPr>
          <w:spacing w:val="1"/>
          <w:sz w:val="28"/>
          <w:szCs w:val="28"/>
        </w:rPr>
        <w:t xml:space="preserve"> </w:t>
      </w:r>
      <w:r w:rsidRPr="00AC5FA6">
        <w:rPr>
          <w:sz w:val="28"/>
          <w:szCs w:val="28"/>
        </w:rPr>
        <w:t>сверстнику,</w:t>
      </w:r>
      <w:r w:rsidRPr="00AC5FA6">
        <w:rPr>
          <w:spacing w:val="1"/>
          <w:sz w:val="28"/>
          <w:szCs w:val="28"/>
        </w:rPr>
        <w:t xml:space="preserve"> </w:t>
      </w:r>
      <w:r w:rsidRPr="00AC5FA6">
        <w:rPr>
          <w:sz w:val="28"/>
          <w:szCs w:val="28"/>
        </w:rPr>
        <w:t>высокую</w:t>
      </w:r>
      <w:r w:rsidRPr="00AC5FA6">
        <w:rPr>
          <w:spacing w:val="1"/>
          <w:sz w:val="28"/>
          <w:szCs w:val="28"/>
        </w:rPr>
        <w:t xml:space="preserve"> </w:t>
      </w:r>
      <w:r w:rsidRPr="00AC5FA6">
        <w:rPr>
          <w:sz w:val="28"/>
          <w:szCs w:val="28"/>
        </w:rPr>
        <w:t>значимость</w:t>
      </w:r>
      <w:r w:rsidRPr="00AC5FA6">
        <w:rPr>
          <w:spacing w:val="1"/>
          <w:sz w:val="28"/>
          <w:szCs w:val="28"/>
        </w:rPr>
        <w:t xml:space="preserve"> </w:t>
      </w:r>
      <w:r w:rsidRPr="00AC5FA6">
        <w:rPr>
          <w:sz w:val="28"/>
          <w:szCs w:val="28"/>
        </w:rPr>
        <w:t>сверстника,</w:t>
      </w:r>
      <w:r w:rsidRPr="00AC5FA6">
        <w:rPr>
          <w:spacing w:val="1"/>
          <w:sz w:val="28"/>
          <w:szCs w:val="28"/>
        </w:rPr>
        <w:t xml:space="preserve"> </w:t>
      </w:r>
      <w:r w:rsidRPr="00AC5FA6">
        <w:rPr>
          <w:sz w:val="28"/>
          <w:szCs w:val="28"/>
        </w:rPr>
        <w:t>возрастанием</w:t>
      </w:r>
      <w:r w:rsidRPr="00AC5FA6">
        <w:rPr>
          <w:spacing w:val="1"/>
          <w:sz w:val="28"/>
          <w:szCs w:val="28"/>
        </w:rPr>
        <w:t xml:space="preserve"> </w:t>
      </w:r>
      <w:r w:rsidRPr="00AC5FA6">
        <w:rPr>
          <w:sz w:val="28"/>
          <w:szCs w:val="28"/>
        </w:rPr>
        <w:t>просоциальных</w:t>
      </w:r>
      <w:r w:rsidRPr="00AC5FA6">
        <w:rPr>
          <w:spacing w:val="1"/>
          <w:sz w:val="28"/>
          <w:szCs w:val="28"/>
        </w:rPr>
        <w:t xml:space="preserve"> </w:t>
      </w:r>
      <w:r w:rsidRPr="00AC5FA6">
        <w:rPr>
          <w:sz w:val="28"/>
          <w:szCs w:val="28"/>
        </w:rPr>
        <w:t>форм</w:t>
      </w:r>
      <w:r w:rsidRPr="00AC5FA6">
        <w:rPr>
          <w:spacing w:val="1"/>
          <w:sz w:val="28"/>
          <w:szCs w:val="28"/>
        </w:rPr>
        <w:t xml:space="preserve"> </w:t>
      </w:r>
      <w:r w:rsidRPr="00AC5FA6">
        <w:rPr>
          <w:sz w:val="28"/>
          <w:szCs w:val="28"/>
        </w:rPr>
        <w:t>поведения.</w:t>
      </w:r>
      <w:r w:rsidRPr="00AC5FA6">
        <w:rPr>
          <w:spacing w:val="1"/>
          <w:sz w:val="28"/>
          <w:szCs w:val="28"/>
        </w:rPr>
        <w:t xml:space="preserve"> </w:t>
      </w:r>
      <w:r w:rsidRPr="00AC5FA6">
        <w:rPr>
          <w:sz w:val="28"/>
          <w:szCs w:val="28"/>
        </w:rPr>
        <w:t>Детские</w:t>
      </w:r>
      <w:r w:rsidRPr="00AC5FA6">
        <w:rPr>
          <w:spacing w:val="-2"/>
          <w:sz w:val="28"/>
          <w:szCs w:val="28"/>
        </w:rPr>
        <w:t xml:space="preserve"> </w:t>
      </w:r>
      <w:r w:rsidRPr="00AC5FA6">
        <w:rPr>
          <w:sz w:val="28"/>
          <w:szCs w:val="28"/>
        </w:rPr>
        <w:t>группы</w:t>
      </w:r>
      <w:r w:rsidRPr="00AC5FA6">
        <w:rPr>
          <w:spacing w:val="-1"/>
          <w:sz w:val="28"/>
          <w:szCs w:val="28"/>
        </w:rPr>
        <w:t xml:space="preserve"> </w:t>
      </w:r>
      <w:r w:rsidRPr="00AC5FA6">
        <w:rPr>
          <w:sz w:val="28"/>
          <w:szCs w:val="28"/>
        </w:rPr>
        <w:t>характеризуются стабильной</w:t>
      </w:r>
      <w:r w:rsidRPr="00AC5FA6">
        <w:rPr>
          <w:spacing w:val="-3"/>
          <w:sz w:val="28"/>
          <w:szCs w:val="28"/>
        </w:rPr>
        <w:t xml:space="preserve"> </w:t>
      </w:r>
      <w:r w:rsidRPr="00AC5FA6">
        <w:rPr>
          <w:sz w:val="28"/>
          <w:szCs w:val="28"/>
        </w:rPr>
        <w:t>структурой</w:t>
      </w:r>
      <w:r w:rsidRPr="00AC5FA6">
        <w:rPr>
          <w:spacing w:val="-1"/>
          <w:sz w:val="28"/>
          <w:szCs w:val="28"/>
        </w:rPr>
        <w:t xml:space="preserve"> </w:t>
      </w:r>
      <w:r w:rsidRPr="00AC5FA6">
        <w:rPr>
          <w:sz w:val="28"/>
          <w:szCs w:val="28"/>
        </w:rPr>
        <w:t>взаимоотношений между</w:t>
      </w:r>
      <w:r w:rsidRPr="00AC5FA6">
        <w:rPr>
          <w:spacing w:val="-6"/>
          <w:sz w:val="28"/>
          <w:szCs w:val="28"/>
        </w:rPr>
        <w:t xml:space="preserve"> </w:t>
      </w:r>
      <w:r w:rsidRPr="00AC5FA6">
        <w:rPr>
          <w:sz w:val="28"/>
          <w:szCs w:val="28"/>
        </w:rPr>
        <w:t>детьми.</w:t>
      </w:r>
    </w:p>
    <w:p w14:paraId="5F110780" w14:textId="77777777" w:rsidR="007D47AB" w:rsidRPr="00AC5FA6" w:rsidRDefault="007D47AB" w:rsidP="007D47AB">
      <w:pPr>
        <w:pStyle w:val="a4"/>
        <w:spacing w:line="276" w:lineRule="auto"/>
        <w:ind w:firstLine="709"/>
        <w:rPr>
          <w:sz w:val="28"/>
          <w:szCs w:val="28"/>
        </w:rPr>
      </w:pPr>
      <w:r w:rsidRPr="00AC5FA6">
        <w:rPr>
          <w:b/>
          <w:sz w:val="28"/>
          <w:szCs w:val="28"/>
        </w:rPr>
        <w:t>Саморегуляция.</w:t>
      </w:r>
      <w:r w:rsidRPr="00AC5FA6">
        <w:rPr>
          <w:b/>
          <w:i/>
          <w:spacing w:val="1"/>
          <w:sz w:val="28"/>
          <w:szCs w:val="28"/>
        </w:rPr>
        <w:t xml:space="preserve"> </w:t>
      </w:r>
      <w:r w:rsidRPr="00AC5FA6">
        <w:rPr>
          <w:sz w:val="28"/>
          <w:szCs w:val="28"/>
        </w:rPr>
        <w:t>В</w:t>
      </w:r>
      <w:r w:rsidRPr="00AC5FA6">
        <w:rPr>
          <w:spacing w:val="1"/>
          <w:sz w:val="28"/>
          <w:szCs w:val="28"/>
        </w:rPr>
        <w:t xml:space="preserve"> </w:t>
      </w:r>
      <w:r w:rsidRPr="00AC5FA6">
        <w:rPr>
          <w:sz w:val="28"/>
          <w:szCs w:val="28"/>
        </w:rPr>
        <w:t>период</w:t>
      </w:r>
      <w:r w:rsidRPr="00AC5FA6">
        <w:rPr>
          <w:spacing w:val="1"/>
          <w:sz w:val="28"/>
          <w:szCs w:val="28"/>
        </w:rPr>
        <w:t xml:space="preserve"> </w:t>
      </w:r>
      <w:r w:rsidRPr="00AC5FA6">
        <w:rPr>
          <w:sz w:val="28"/>
          <w:szCs w:val="28"/>
        </w:rPr>
        <w:t>от</w:t>
      </w:r>
      <w:r w:rsidRPr="00AC5FA6">
        <w:rPr>
          <w:spacing w:val="1"/>
          <w:sz w:val="28"/>
          <w:szCs w:val="28"/>
        </w:rPr>
        <w:t xml:space="preserve"> </w:t>
      </w:r>
      <w:r w:rsidRPr="00AC5FA6">
        <w:rPr>
          <w:sz w:val="28"/>
          <w:szCs w:val="28"/>
        </w:rPr>
        <w:t>пяти</w:t>
      </w:r>
      <w:r w:rsidRPr="00AC5FA6">
        <w:rPr>
          <w:spacing w:val="1"/>
          <w:sz w:val="28"/>
          <w:szCs w:val="28"/>
        </w:rPr>
        <w:t xml:space="preserve"> </w:t>
      </w:r>
      <w:r w:rsidRPr="00AC5FA6">
        <w:rPr>
          <w:sz w:val="28"/>
          <w:szCs w:val="28"/>
        </w:rPr>
        <w:t>до</w:t>
      </w:r>
      <w:r w:rsidRPr="00AC5FA6">
        <w:rPr>
          <w:spacing w:val="1"/>
          <w:sz w:val="28"/>
          <w:szCs w:val="28"/>
        </w:rPr>
        <w:t xml:space="preserve"> </w:t>
      </w:r>
      <w:r w:rsidRPr="00AC5FA6">
        <w:rPr>
          <w:sz w:val="28"/>
          <w:szCs w:val="28"/>
        </w:rPr>
        <w:t>шести</w:t>
      </w:r>
      <w:r w:rsidRPr="00AC5FA6">
        <w:rPr>
          <w:spacing w:val="1"/>
          <w:sz w:val="28"/>
          <w:szCs w:val="28"/>
        </w:rPr>
        <w:t xml:space="preserve"> </w:t>
      </w:r>
      <w:r w:rsidRPr="00AC5FA6">
        <w:rPr>
          <w:sz w:val="28"/>
          <w:szCs w:val="28"/>
        </w:rPr>
        <w:t>лет</w:t>
      </w:r>
      <w:r w:rsidRPr="00AC5FA6">
        <w:rPr>
          <w:spacing w:val="1"/>
          <w:sz w:val="28"/>
          <w:szCs w:val="28"/>
        </w:rPr>
        <w:t xml:space="preserve"> </w:t>
      </w:r>
      <w:r w:rsidRPr="00AC5FA6">
        <w:rPr>
          <w:sz w:val="28"/>
          <w:szCs w:val="28"/>
        </w:rPr>
        <w:t>начинают</w:t>
      </w:r>
      <w:r w:rsidRPr="00AC5FA6">
        <w:rPr>
          <w:spacing w:val="1"/>
          <w:sz w:val="28"/>
          <w:szCs w:val="28"/>
        </w:rPr>
        <w:t xml:space="preserve"> </w:t>
      </w:r>
      <w:r w:rsidRPr="00AC5FA6">
        <w:rPr>
          <w:sz w:val="28"/>
          <w:szCs w:val="28"/>
        </w:rPr>
        <w:t>формироваться</w:t>
      </w:r>
      <w:r w:rsidRPr="00AC5FA6">
        <w:rPr>
          <w:spacing w:val="1"/>
          <w:sz w:val="28"/>
          <w:szCs w:val="28"/>
        </w:rPr>
        <w:t xml:space="preserve"> </w:t>
      </w:r>
      <w:r w:rsidRPr="00AC5FA6">
        <w:rPr>
          <w:sz w:val="28"/>
          <w:szCs w:val="28"/>
        </w:rPr>
        <w:t>устойчивые</w:t>
      </w:r>
      <w:r w:rsidRPr="00AC5FA6">
        <w:rPr>
          <w:spacing w:val="-57"/>
          <w:sz w:val="28"/>
          <w:szCs w:val="28"/>
        </w:rPr>
        <w:t xml:space="preserve"> </w:t>
      </w:r>
      <w:r w:rsidRPr="00AC5FA6">
        <w:rPr>
          <w:sz w:val="28"/>
          <w:szCs w:val="28"/>
        </w:rPr>
        <w:t>представления о том, «что такое хорошо» и «что такое плохо», которые становятся внутренними</w:t>
      </w:r>
      <w:r w:rsidRPr="00AC5FA6">
        <w:rPr>
          <w:spacing w:val="1"/>
          <w:sz w:val="28"/>
          <w:szCs w:val="28"/>
        </w:rPr>
        <w:t xml:space="preserve"> </w:t>
      </w:r>
      <w:r w:rsidRPr="00AC5FA6">
        <w:rPr>
          <w:sz w:val="28"/>
          <w:szCs w:val="28"/>
        </w:rPr>
        <w:t>регуляторами поведения ребенка. Формируется произвольность поведения, социально значимые</w:t>
      </w:r>
      <w:r w:rsidRPr="00AC5FA6">
        <w:rPr>
          <w:spacing w:val="1"/>
          <w:sz w:val="28"/>
          <w:szCs w:val="28"/>
        </w:rPr>
        <w:t xml:space="preserve"> </w:t>
      </w:r>
      <w:r w:rsidRPr="00AC5FA6">
        <w:rPr>
          <w:sz w:val="28"/>
          <w:szCs w:val="28"/>
        </w:rPr>
        <w:t>мотивы</w:t>
      </w:r>
      <w:r w:rsidRPr="00AC5FA6">
        <w:rPr>
          <w:spacing w:val="-2"/>
          <w:sz w:val="28"/>
          <w:szCs w:val="28"/>
        </w:rPr>
        <w:t xml:space="preserve"> </w:t>
      </w:r>
      <w:r w:rsidRPr="00AC5FA6">
        <w:rPr>
          <w:sz w:val="28"/>
          <w:szCs w:val="28"/>
        </w:rPr>
        <w:t>начинают</w:t>
      </w:r>
      <w:r w:rsidRPr="00AC5FA6">
        <w:rPr>
          <w:spacing w:val="2"/>
          <w:sz w:val="28"/>
          <w:szCs w:val="28"/>
        </w:rPr>
        <w:t xml:space="preserve"> </w:t>
      </w:r>
      <w:r w:rsidRPr="00AC5FA6">
        <w:rPr>
          <w:sz w:val="28"/>
          <w:szCs w:val="28"/>
        </w:rPr>
        <w:t>управлять</w:t>
      </w:r>
      <w:r w:rsidRPr="00AC5FA6">
        <w:rPr>
          <w:spacing w:val="1"/>
          <w:sz w:val="28"/>
          <w:szCs w:val="28"/>
        </w:rPr>
        <w:t xml:space="preserve"> </w:t>
      </w:r>
      <w:r w:rsidRPr="00AC5FA6">
        <w:rPr>
          <w:sz w:val="28"/>
          <w:szCs w:val="28"/>
        </w:rPr>
        <w:t>личными</w:t>
      </w:r>
      <w:r w:rsidRPr="00AC5FA6">
        <w:rPr>
          <w:spacing w:val="-1"/>
          <w:sz w:val="28"/>
          <w:szCs w:val="28"/>
        </w:rPr>
        <w:t xml:space="preserve"> </w:t>
      </w:r>
      <w:r w:rsidRPr="00AC5FA6">
        <w:rPr>
          <w:sz w:val="28"/>
          <w:szCs w:val="28"/>
        </w:rPr>
        <w:t>мотивами.</w:t>
      </w:r>
    </w:p>
    <w:p w14:paraId="62CB4DAE" w14:textId="2B59A6BF" w:rsidR="007D47AB" w:rsidRPr="00AC5FA6" w:rsidRDefault="007D47AB" w:rsidP="007D47AB">
      <w:pPr>
        <w:spacing w:after="0" w:line="240" w:lineRule="auto"/>
        <w:ind w:firstLine="708"/>
        <w:rPr>
          <w:rFonts w:ascii="Times New Roman" w:hAnsi="Times New Roman" w:cs="Times New Roman"/>
          <w:b/>
          <w:i/>
          <w:iCs/>
          <w:sz w:val="28"/>
          <w:szCs w:val="28"/>
          <w:u w:val="single"/>
        </w:rPr>
      </w:pPr>
      <w:r w:rsidRPr="00AC5FA6">
        <w:rPr>
          <w:rFonts w:ascii="Times New Roman" w:hAnsi="Times New Roman" w:cs="Times New Roman"/>
          <w:b/>
          <w:sz w:val="28"/>
          <w:szCs w:val="28"/>
        </w:rPr>
        <w:t>Личность</w:t>
      </w:r>
      <w:r w:rsidRPr="00AC5FA6">
        <w:rPr>
          <w:rFonts w:ascii="Times New Roman" w:hAnsi="Times New Roman" w:cs="Times New Roman"/>
          <w:b/>
          <w:spacing w:val="1"/>
          <w:sz w:val="28"/>
          <w:szCs w:val="28"/>
        </w:rPr>
        <w:t xml:space="preserve"> </w:t>
      </w:r>
      <w:r w:rsidRPr="00AC5FA6">
        <w:rPr>
          <w:rFonts w:ascii="Times New Roman" w:hAnsi="Times New Roman" w:cs="Times New Roman"/>
          <w:b/>
          <w:sz w:val="28"/>
          <w:szCs w:val="28"/>
        </w:rPr>
        <w:t>и</w:t>
      </w:r>
      <w:r w:rsidRPr="00AC5FA6">
        <w:rPr>
          <w:rFonts w:ascii="Times New Roman" w:hAnsi="Times New Roman" w:cs="Times New Roman"/>
          <w:b/>
          <w:spacing w:val="1"/>
          <w:sz w:val="28"/>
          <w:szCs w:val="28"/>
        </w:rPr>
        <w:t xml:space="preserve"> </w:t>
      </w:r>
      <w:r w:rsidRPr="00AC5FA6">
        <w:rPr>
          <w:rFonts w:ascii="Times New Roman" w:hAnsi="Times New Roman" w:cs="Times New Roman"/>
          <w:b/>
          <w:sz w:val="28"/>
          <w:szCs w:val="28"/>
        </w:rPr>
        <w:t>самооценка</w:t>
      </w:r>
      <w:r w:rsidRPr="00AC5FA6">
        <w:rPr>
          <w:rFonts w:ascii="Times New Roman" w:hAnsi="Times New Roman" w:cs="Times New Roman"/>
          <w:b/>
          <w:i/>
          <w:sz w:val="28"/>
          <w:szCs w:val="28"/>
        </w:rPr>
        <w:t>.</w:t>
      </w:r>
      <w:r w:rsidRPr="00AC5FA6">
        <w:rPr>
          <w:rFonts w:ascii="Times New Roman" w:hAnsi="Times New Roman" w:cs="Times New Roman"/>
          <w:b/>
          <w:i/>
          <w:spacing w:val="1"/>
          <w:sz w:val="28"/>
          <w:szCs w:val="28"/>
        </w:rPr>
        <w:t xml:space="preserve"> </w:t>
      </w:r>
      <w:r w:rsidRPr="00AC5FA6">
        <w:rPr>
          <w:rFonts w:ascii="Times New Roman" w:hAnsi="Times New Roman" w:cs="Times New Roman"/>
          <w:sz w:val="28"/>
          <w:szCs w:val="28"/>
        </w:rPr>
        <w:t>Складывается</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первая</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иерархия</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мотивов.</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Формируется</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дифференцированность</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самооценки.</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Преобладает</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высокая,</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неадекватная</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самооценка.</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Ребенок</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стремится</w:t>
      </w:r>
      <w:r w:rsidRPr="00AC5FA6">
        <w:rPr>
          <w:rFonts w:ascii="Times New Roman" w:hAnsi="Times New Roman" w:cs="Times New Roman"/>
          <w:spacing w:val="-1"/>
          <w:sz w:val="28"/>
          <w:szCs w:val="28"/>
        </w:rPr>
        <w:t xml:space="preserve"> </w:t>
      </w:r>
      <w:r w:rsidRPr="00AC5FA6">
        <w:rPr>
          <w:rFonts w:ascii="Times New Roman" w:hAnsi="Times New Roman" w:cs="Times New Roman"/>
          <w:sz w:val="28"/>
          <w:szCs w:val="28"/>
        </w:rPr>
        <w:t>к сохранению позитивной самооценки.</w:t>
      </w:r>
    </w:p>
    <w:p w14:paraId="0DCD4695" w14:textId="1EB4F2A2" w:rsidR="003165CD" w:rsidRDefault="003165CD" w:rsidP="00866D5E">
      <w:pPr>
        <w:spacing w:after="0" w:line="240" w:lineRule="auto"/>
        <w:jc w:val="center"/>
        <w:rPr>
          <w:rFonts w:ascii="Times New Roman" w:hAnsi="Times New Roman" w:cs="Times New Roman"/>
          <w:b/>
          <w:i/>
          <w:iCs/>
          <w:sz w:val="24"/>
          <w:szCs w:val="24"/>
          <w:u w:val="single"/>
        </w:rPr>
      </w:pPr>
    </w:p>
    <w:p w14:paraId="17196AAB" w14:textId="606AD406" w:rsidR="003165CD" w:rsidRPr="00AC5FA6" w:rsidRDefault="007D47AB" w:rsidP="00866D5E">
      <w:pPr>
        <w:spacing w:after="0" w:line="240" w:lineRule="auto"/>
        <w:jc w:val="center"/>
        <w:rPr>
          <w:rFonts w:ascii="Times New Roman" w:hAnsi="Times New Roman" w:cs="Times New Roman"/>
          <w:b/>
          <w:iCs/>
          <w:sz w:val="28"/>
          <w:szCs w:val="28"/>
        </w:rPr>
      </w:pPr>
      <w:r w:rsidRPr="00AC5FA6">
        <w:rPr>
          <w:rFonts w:ascii="Times New Roman" w:hAnsi="Times New Roman" w:cs="Times New Roman"/>
          <w:b/>
          <w:iCs/>
          <w:sz w:val="28"/>
          <w:szCs w:val="28"/>
        </w:rPr>
        <w:t>Построение предметно-развивающей среды.</w:t>
      </w:r>
    </w:p>
    <w:p w14:paraId="451DDFDD" w14:textId="77777777" w:rsidR="00711A68" w:rsidRPr="00711A68" w:rsidRDefault="00401599" w:rsidP="00866D5E">
      <w:pPr>
        <w:spacing w:after="0" w:line="240" w:lineRule="auto"/>
        <w:jc w:val="center"/>
        <w:rPr>
          <w:rFonts w:ascii="Times New Roman" w:hAnsi="Times New Roman" w:cs="Times New Roman"/>
          <w:b/>
          <w:i/>
          <w:iCs/>
          <w:sz w:val="24"/>
          <w:szCs w:val="24"/>
          <w:u w:val="single"/>
        </w:rPr>
      </w:pPr>
      <w:r>
        <w:rPr>
          <w:rFonts w:ascii="Times New Roman" w:hAnsi="Times New Roman" w:cs="Times New Roman"/>
          <w:b/>
          <w:i/>
          <w:iCs/>
          <w:sz w:val="24"/>
          <w:szCs w:val="24"/>
          <w:u w:val="single"/>
        </w:rPr>
        <w:t xml:space="preserve"> </w:t>
      </w:r>
    </w:p>
    <w:p w14:paraId="2621EE8A" w14:textId="77777777" w:rsidR="000222D3" w:rsidRPr="000222D3" w:rsidRDefault="000222D3" w:rsidP="000222D3">
      <w:pPr>
        <w:spacing w:after="0" w:line="240" w:lineRule="auto"/>
        <w:ind w:firstLine="708"/>
        <w:jc w:val="both"/>
        <w:rPr>
          <w:rFonts w:ascii="Times New Roman" w:hAnsi="Times New Roman" w:cs="Times New Roman"/>
          <w:sz w:val="28"/>
          <w:szCs w:val="28"/>
        </w:rPr>
      </w:pPr>
      <w:r w:rsidRPr="000222D3">
        <w:rPr>
          <w:rFonts w:ascii="Times New Roman" w:hAnsi="Times New Roman" w:cs="Times New Roman"/>
          <w:sz w:val="28"/>
          <w:szCs w:val="28"/>
        </w:rPr>
        <w:t>Развивающая предметно-пространственная среда обеспечивает максимальную</w:t>
      </w:r>
    </w:p>
    <w:p w14:paraId="7EC8E205" w14:textId="77777777" w:rsidR="00E672F8" w:rsidRPr="009F6B1B" w:rsidRDefault="000222D3" w:rsidP="00866D5E">
      <w:pPr>
        <w:spacing w:after="0" w:line="240" w:lineRule="auto"/>
        <w:jc w:val="both"/>
        <w:rPr>
          <w:rFonts w:ascii="Times New Roman" w:hAnsi="Times New Roman" w:cs="Times New Roman"/>
          <w:sz w:val="28"/>
          <w:szCs w:val="28"/>
        </w:rPr>
      </w:pPr>
      <w:r w:rsidRPr="000222D3">
        <w:rPr>
          <w:rFonts w:ascii="Times New Roman" w:hAnsi="Times New Roman" w:cs="Times New Roman"/>
          <w:sz w:val="28"/>
          <w:szCs w:val="28"/>
        </w:rPr>
        <w:t xml:space="preserve">реализацию образовательного потенциала </w:t>
      </w:r>
      <w:r>
        <w:rPr>
          <w:rFonts w:ascii="Times New Roman" w:hAnsi="Times New Roman" w:cs="Times New Roman"/>
          <w:sz w:val="28"/>
          <w:szCs w:val="28"/>
        </w:rPr>
        <w:t>г</w:t>
      </w:r>
      <w:r w:rsidRPr="000222D3">
        <w:rPr>
          <w:rFonts w:ascii="Times New Roman" w:hAnsi="Times New Roman" w:cs="Times New Roman"/>
          <w:sz w:val="28"/>
          <w:szCs w:val="28"/>
        </w:rPr>
        <w:t xml:space="preserve">руппы, </w:t>
      </w:r>
      <w:r>
        <w:rPr>
          <w:rFonts w:ascii="Times New Roman" w:hAnsi="Times New Roman" w:cs="Times New Roman"/>
          <w:sz w:val="28"/>
          <w:szCs w:val="28"/>
        </w:rPr>
        <w:t xml:space="preserve"> при</w:t>
      </w:r>
      <w:r w:rsidRPr="000222D3">
        <w:rPr>
          <w:rFonts w:ascii="Times New Roman" w:hAnsi="Times New Roman" w:cs="Times New Roman"/>
          <w:sz w:val="28"/>
          <w:szCs w:val="28"/>
        </w:rPr>
        <w:t>способленной для реализа</w:t>
      </w:r>
      <w:r>
        <w:rPr>
          <w:rFonts w:ascii="Times New Roman" w:hAnsi="Times New Roman" w:cs="Times New Roman"/>
          <w:sz w:val="28"/>
          <w:szCs w:val="28"/>
        </w:rPr>
        <w:t>ции п</w:t>
      </w:r>
      <w:r w:rsidRPr="000222D3">
        <w:rPr>
          <w:rFonts w:ascii="Times New Roman" w:hAnsi="Times New Roman" w:cs="Times New Roman"/>
          <w:sz w:val="28"/>
          <w:szCs w:val="28"/>
        </w:rPr>
        <w:t>рограммы материалов, оборудования</w:t>
      </w:r>
      <w:r>
        <w:rPr>
          <w:rFonts w:ascii="Times New Roman" w:hAnsi="Times New Roman" w:cs="Times New Roman"/>
          <w:sz w:val="28"/>
          <w:szCs w:val="28"/>
        </w:rPr>
        <w:t xml:space="preserve"> </w:t>
      </w:r>
      <w:r w:rsidRPr="000222D3">
        <w:rPr>
          <w:rFonts w:ascii="Times New Roman" w:hAnsi="Times New Roman" w:cs="Times New Roman"/>
          <w:sz w:val="28"/>
          <w:szCs w:val="28"/>
        </w:rPr>
        <w:t>и инвентаря для развития детей дошкольного возраста в соответствии с особенностями</w:t>
      </w:r>
      <w:r>
        <w:rPr>
          <w:rFonts w:ascii="Times New Roman" w:hAnsi="Times New Roman" w:cs="Times New Roman"/>
          <w:sz w:val="28"/>
          <w:szCs w:val="28"/>
        </w:rPr>
        <w:t xml:space="preserve"> </w:t>
      </w:r>
      <w:r w:rsidRPr="000222D3">
        <w:rPr>
          <w:rFonts w:ascii="Times New Roman" w:hAnsi="Times New Roman" w:cs="Times New Roman"/>
          <w:sz w:val="28"/>
          <w:szCs w:val="28"/>
        </w:rPr>
        <w:t xml:space="preserve">каждого возрастного этапа, </w:t>
      </w:r>
      <w:r w:rsidRPr="000222D3">
        <w:rPr>
          <w:rFonts w:ascii="Times New Roman" w:hAnsi="Times New Roman" w:cs="Times New Roman"/>
          <w:sz w:val="28"/>
          <w:szCs w:val="28"/>
        </w:rPr>
        <w:lastRenderedPageBreak/>
        <w:t>охраны и укрепления их здо</w:t>
      </w:r>
      <w:r>
        <w:rPr>
          <w:rFonts w:ascii="Times New Roman" w:hAnsi="Times New Roman" w:cs="Times New Roman"/>
          <w:sz w:val="28"/>
          <w:szCs w:val="28"/>
        </w:rPr>
        <w:t>ровья, учета особенностей и кор</w:t>
      </w:r>
      <w:r w:rsidRPr="000222D3">
        <w:rPr>
          <w:rFonts w:ascii="Times New Roman" w:hAnsi="Times New Roman" w:cs="Times New Roman"/>
          <w:sz w:val="28"/>
          <w:szCs w:val="28"/>
        </w:rPr>
        <w:t>рекции недостатков их развития.</w:t>
      </w:r>
      <w:r>
        <w:rPr>
          <w:rFonts w:ascii="Times New Roman" w:hAnsi="Times New Roman" w:cs="Times New Roman"/>
          <w:sz w:val="28"/>
          <w:szCs w:val="28"/>
        </w:rPr>
        <w:t xml:space="preserve"> </w:t>
      </w:r>
    </w:p>
    <w:p w14:paraId="7B93DB5D" w14:textId="77777777" w:rsidR="00E672F8" w:rsidRPr="00711A68" w:rsidRDefault="00E672F8" w:rsidP="00866D5E">
      <w:pPr>
        <w:spacing w:after="0" w:line="240" w:lineRule="auto"/>
        <w:jc w:val="both"/>
        <w:rPr>
          <w:rFonts w:ascii="Times New Roman" w:hAnsi="Times New Roman" w:cs="Times New Roman"/>
          <w:sz w:val="24"/>
          <w:szCs w:val="24"/>
        </w:rPr>
      </w:pPr>
    </w:p>
    <w:p w14:paraId="7253813C" w14:textId="77777777" w:rsidR="000222D3" w:rsidRPr="000222D3" w:rsidRDefault="000222D3" w:rsidP="000B1EFC">
      <w:pPr>
        <w:spacing w:after="0" w:line="240" w:lineRule="auto"/>
        <w:ind w:firstLine="708"/>
        <w:jc w:val="both"/>
        <w:rPr>
          <w:rFonts w:ascii="Times New Roman" w:hAnsi="Times New Roman" w:cs="Times New Roman"/>
          <w:sz w:val="28"/>
          <w:szCs w:val="28"/>
        </w:rPr>
      </w:pPr>
      <w:r w:rsidRPr="000222D3">
        <w:rPr>
          <w:rFonts w:ascii="Times New Roman" w:hAnsi="Times New Roman" w:cs="Times New Roman"/>
          <w:sz w:val="28"/>
          <w:szCs w:val="28"/>
        </w:rPr>
        <w:t>Развивающая предметно-пространственная среда должна обеспечивать:</w:t>
      </w:r>
    </w:p>
    <w:p w14:paraId="0891BDC8" w14:textId="77777777" w:rsidR="000222D3" w:rsidRPr="000222D3" w:rsidRDefault="000222D3" w:rsidP="000222D3">
      <w:pPr>
        <w:spacing w:after="0" w:line="240" w:lineRule="auto"/>
        <w:jc w:val="both"/>
        <w:rPr>
          <w:rFonts w:ascii="Times New Roman" w:hAnsi="Times New Roman" w:cs="Times New Roman"/>
          <w:sz w:val="28"/>
          <w:szCs w:val="28"/>
        </w:rPr>
      </w:pPr>
      <w:r w:rsidRPr="000222D3">
        <w:rPr>
          <w:rFonts w:ascii="Times New Roman" w:hAnsi="Times New Roman" w:cs="Times New Roman"/>
          <w:sz w:val="28"/>
          <w:szCs w:val="28"/>
        </w:rPr>
        <w:t>• реализацию различных образовательных программ;</w:t>
      </w:r>
    </w:p>
    <w:p w14:paraId="5A2A532F" w14:textId="77777777" w:rsidR="000222D3" w:rsidRPr="000222D3" w:rsidRDefault="000222D3" w:rsidP="000222D3">
      <w:pPr>
        <w:spacing w:after="0" w:line="240" w:lineRule="auto"/>
        <w:jc w:val="both"/>
        <w:rPr>
          <w:rFonts w:ascii="Times New Roman" w:hAnsi="Times New Roman" w:cs="Times New Roman"/>
          <w:sz w:val="28"/>
          <w:szCs w:val="28"/>
        </w:rPr>
      </w:pPr>
      <w:r w:rsidRPr="000222D3">
        <w:rPr>
          <w:rFonts w:ascii="Times New Roman" w:hAnsi="Times New Roman" w:cs="Times New Roman"/>
          <w:sz w:val="28"/>
          <w:szCs w:val="28"/>
        </w:rPr>
        <w:t>• в случае организации инклюзивного образования — необходимые для него условия;</w:t>
      </w:r>
    </w:p>
    <w:p w14:paraId="24C60E63" w14:textId="77777777" w:rsidR="000222D3" w:rsidRPr="000222D3" w:rsidRDefault="000222D3" w:rsidP="000222D3">
      <w:pPr>
        <w:spacing w:after="0" w:line="240" w:lineRule="auto"/>
        <w:jc w:val="both"/>
        <w:rPr>
          <w:rFonts w:ascii="Times New Roman" w:hAnsi="Times New Roman" w:cs="Times New Roman"/>
          <w:sz w:val="28"/>
          <w:szCs w:val="28"/>
        </w:rPr>
      </w:pPr>
      <w:r w:rsidRPr="000222D3">
        <w:rPr>
          <w:rFonts w:ascii="Times New Roman" w:hAnsi="Times New Roman" w:cs="Times New Roman"/>
          <w:sz w:val="28"/>
          <w:szCs w:val="28"/>
        </w:rPr>
        <w:t>• учет национально-культурных, климатических условий, в кот</w:t>
      </w:r>
      <w:r>
        <w:rPr>
          <w:rFonts w:ascii="Times New Roman" w:hAnsi="Times New Roman" w:cs="Times New Roman"/>
          <w:sz w:val="28"/>
          <w:szCs w:val="28"/>
        </w:rPr>
        <w:t>орых осуществляется об</w:t>
      </w:r>
      <w:r w:rsidRPr="000222D3">
        <w:rPr>
          <w:rFonts w:ascii="Times New Roman" w:hAnsi="Times New Roman" w:cs="Times New Roman"/>
          <w:sz w:val="28"/>
          <w:szCs w:val="28"/>
        </w:rPr>
        <w:t>разовательная деятельность;</w:t>
      </w:r>
    </w:p>
    <w:p w14:paraId="5D22BD69" w14:textId="77777777" w:rsidR="00743503" w:rsidRDefault="000222D3" w:rsidP="000222D3">
      <w:pPr>
        <w:spacing w:after="0" w:line="240" w:lineRule="auto"/>
        <w:jc w:val="both"/>
        <w:rPr>
          <w:rFonts w:ascii="Times New Roman" w:hAnsi="Times New Roman" w:cs="Times New Roman"/>
          <w:sz w:val="28"/>
          <w:szCs w:val="28"/>
        </w:rPr>
      </w:pPr>
      <w:r w:rsidRPr="000222D3">
        <w:rPr>
          <w:rFonts w:ascii="Times New Roman" w:hAnsi="Times New Roman" w:cs="Times New Roman"/>
          <w:sz w:val="28"/>
          <w:szCs w:val="28"/>
        </w:rPr>
        <w:t>• учет возрастных особенностей детей.</w:t>
      </w:r>
    </w:p>
    <w:p w14:paraId="18C94FFF" w14:textId="77777777" w:rsidR="000222D3" w:rsidRDefault="000222D3" w:rsidP="000222D3">
      <w:pPr>
        <w:spacing w:after="0" w:line="240" w:lineRule="auto"/>
        <w:jc w:val="both"/>
        <w:rPr>
          <w:rFonts w:ascii="Times New Roman" w:hAnsi="Times New Roman" w:cs="Times New Roman"/>
          <w:sz w:val="28"/>
          <w:szCs w:val="28"/>
        </w:rPr>
      </w:pPr>
    </w:p>
    <w:p w14:paraId="7E0E9DDC" w14:textId="77777777" w:rsidR="009F6B1B" w:rsidRPr="00CE6F85" w:rsidRDefault="000222D3" w:rsidP="000B1EFC">
      <w:pPr>
        <w:spacing w:after="0" w:line="240" w:lineRule="auto"/>
        <w:ind w:firstLine="708"/>
        <w:jc w:val="both"/>
        <w:rPr>
          <w:rFonts w:ascii="Times New Roman" w:hAnsi="Times New Roman" w:cs="Times New Roman"/>
          <w:sz w:val="28"/>
          <w:szCs w:val="28"/>
        </w:rPr>
      </w:pPr>
      <w:r w:rsidRPr="000222D3">
        <w:rPr>
          <w:rFonts w:ascii="Times New Roman" w:hAnsi="Times New Roman" w:cs="Times New Roman"/>
          <w:sz w:val="28"/>
          <w:szCs w:val="28"/>
        </w:rPr>
        <w:t>Развивающая предметно-пространственная среда</w:t>
      </w:r>
      <w:r w:rsidR="00CE6F85">
        <w:rPr>
          <w:rFonts w:ascii="Times New Roman" w:hAnsi="Times New Roman" w:cs="Times New Roman"/>
          <w:sz w:val="28"/>
          <w:szCs w:val="28"/>
        </w:rPr>
        <w:t xml:space="preserve"> должна быть содержательно-насы</w:t>
      </w:r>
      <w:r w:rsidRPr="000222D3">
        <w:rPr>
          <w:rFonts w:ascii="Times New Roman" w:hAnsi="Times New Roman" w:cs="Times New Roman"/>
          <w:sz w:val="28"/>
          <w:szCs w:val="28"/>
        </w:rPr>
        <w:t>щенной, трансформируемой, полифункциональной, вариативной, доступной и безопасной.</w:t>
      </w:r>
    </w:p>
    <w:p w14:paraId="11CAF1EB" w14:textId="77777777" w:rsidR="00711A68" w:rsidRPr="00922368" w:rsidRDefault="00711A68" w:rsidP="00866D5E">
      <w:pPr>
        <w:spacing w:after="0" w:line="240" w:lineRule="auto"/>
        <w:jc w:val="both"/>
        <w:rPr>
          <w:rFonts w:ascii="Times New Roman" w:hAnsi="Times New Roman" w:cs="Times New Roman"/>
          <w:b/>
          <w:sz w:val="24"/>
          <w:szCs w:val="24"/>
          <w:u w:val="single"/>
        </w:rPr>
      </w:pPr>
    </w:p>
    <w:p w14:paraId="31AF748D" w14:textId="77777777" w:rsidR="0025232D" w:rsidRPr="00AC5FA6" w:rsidRDefault="0025232D" w:rsidP="00AC5FA6">
      <w:pPr>
        <w:pStyle w:val="a6"/>
        <w:rPr>
          <w:b/>
          <w:sz w:val="28"/>
          <w:szCs w:val="28"/>
        </w:rPr>
      </w:pPr>
      <w:r w:rsidRPr="00AC5FA6">
        <w:rPr>
          <w:b/>
          <w:sz w:val="28"/>
          <w:szCs w:val="28"/>
        </w:rPr>
        <w:t>Центр изобразительного искусства.</w:t>
      </w:r>
    </w:p>
    <w:p w14:paraId="33171732" w14:textId="77777777" w:rsidR="0025232D" w:rsidRPr="0025232D" w:rsidRDefault="0025232D" w:rsidP="0025232D">
      <w:pPr>
        <w:spacing w:after="0" w:line="240" w:lineRule="auto"/>
        <w:jc w:val="both"/>
        <w:rPr>
          <w:rFonts w:ascii="Times New Roman" w:hAnsi="Times New Roman" w:cs="Times New Roman"/>
          <w:i/>
          <w:iCs/>
          <w:color w:val="7030A0"/>
          <w:sz w:val="24"/>
          <w:szCs w:val="24"/>
          <w:u w:val="single"/>
        </w:rPr>
      </w:pPr>
    </w:p>
    <w:p w14:paraId="17E1A811" w14:textId="77777777" w:rsidR="00CA6B35" w:rsidRPr="0025232D" w:rsidRDefault="0025232D" w:rsidP="000B1EFC">
      <w:pPr>
        <w:spacing w:after="0" w:line="240" w:lineRule="auto"/>
        <w:ind w:firstLine="708"/>
        <w:jc w:val="both"/>
        <w:rPr>
          <w:rFonts w:ascii="Times New Roman" w:hAnsi="Times New Roman" w:cs="Times New Roman"/>
          <w:iCs/>
          <w:sz w:val="28"/>
          <w:szCs w:val="28"/>
        </w:rPr>
      </w:pPr>
      <w:r w:rsidRPr="0025232D">
        <w:rPr>
          <w:rFonts w:ascii="Times New Roman" w:hAnsi="Times New Roman" w:cs="Times New Roman"/>
          <w:iCs/>
          <w:sz w:val="28"/>
          <w:szCs w:val="28"/>
        </w:rPr>
        <w:t>Задачи: развивать и закреплять технические навыки рисования, лепки и аппликации, эстетический вкус. Развивать интерес, внимание, любознательность, эмоциональный отклик детей на отдельные эстетические свойства и качества предметов окружающей действительности.</w:t>
      </w:r>
    </w:p>
    <w:p w14:paraId="46F951EB" w14:textId="63E216C5" w:rsidR="00DC204C" w:rsidRPr="009F6B1B" w:rsidRDefault="006A690B" w:rsidP="00866D5E">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74112" behindDoc="0" locked="0" layoutInCell="1" allowOverlap="1" wp14:anchorId="24491964" wp14:editId="235FCC26">
            <wp:simplePos x="0" y="0"/>
            <wp:positionH relativeFrom="column">
              <wp:posOffset>-635</wp:posOffset>
            </wp:positionH>
            <wp:positionV relativeFrom="paragraph">
              <wp:posOffset>1604010</wp:posOffset>
            </wp:positionV>
            <wp:extent cx="2066925" cy="1922780"/>
            <wp:effectExtent l="171450" t="171450" r="200025" b="191770"/>
            <wp:wrapSquare wrapText="bothSides"/>
            <wp:docPr id="51" name="Рисунок 51" descr="C:\Users\ВМ\AppData\Local\Microsoft\Windows\Temporary Internet Files\Content.Word\20201217_23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М\AppData\Local\Microsoft\Windows\Temporary Internet Files\Content.Word\20201217_23205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778" r="5278" b="20188"/>
                    <a:stretch/>
                  </pic:blipFill>
                  <pic:spPr bwMode="auto">
                    <a:xfrm>
                      <a:off x="0" y="0"/>
                      <a:ext cx="2066925" cy="1922780"/>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A68" w:rsidRPr="0025232D">
        <w:rPr>
          <w:rFonts w:ascii="Times New Roman" w:hAnsi="Times New Roman" w:cs="Times New Roman"/>
          <w:iCs/>
          <w:sz w:val="28"/>
          <w:szCs w:val="28"/>
        </w:rPr>
        <w:t xml:space="preserve"> </w:t>
      </w:r>
      <w:r w:rsidR="000B1EFC">
        <w:rPr>
          <w:rFonts w:ascii="Times New Roman" w:hAnsi="Times New Roman" w:cs="Times New Roman"/>
          <w:iCs/>
          <w:sz w:val="28"/>
          <w:szCs w:val="28"/>
        </w:rPr>
        <w:tab/>
      </w:r>
      <w:r w:rsidR="0025232D">
        <w:rPr>
          <w:rFonts w:ascii="Times New Roman" w:hAnsi="Times New Roman" w:cs="Times New Roman"/>
          <w:iCs/>
          <w:sz w:val="28"/>
          <w:szCs w:val="28"/>
        </w:rPr>
        <w:t>Д</w:t>
      </w:r>
      <w:r w:rsidR="00711A68" w:rsidRPr="0025232D">
        <w:rPr>
          <w:rFonts w:ascii="Times New Roman" w:hAnsi="Times New Roman" w:cs="Times New Roman"/>
          <w:sz w:val="28"/>
          <w:szCs w:val="28"/>
        </w:rPr>
        <w:t xml:space="preserve">ля </w:t>
      </w:r>
      <w:r w:rsidR="00922368" w:rsidRPr="009F6B1B">
        <w:rPr>
          <w:rFonts w:ascii="Times New Roman" w:hAnsi="Times New Roman" w:cs="Times New Roman"/>
          <w:sz w:val="28"/>
          <w:szCs w:val="28"/>
        </w:rPr>
        <w:t>развития детей</w:t>
      </w:r>
      <w:r w:rsidR="00711A68" w:rsidRPr="009F6B1B">
        <w:rPr>
          <w:rFonts w:ascii="Times New Roman" w:hAnsi="Times New Roman" w:cs="Times New Roman"/>
          <w:sz w:val="28"/>
          <w:szCs w:val="28"/>
        </w:rPr>
        <w:t xml:space="preserve"> подобраны различные картинки, </w:t>
      </w:r>
      <w:r w:rsidR="00922368" w:rsidRPr="009F6B1B">
        <w:rPr>
          <w:rFonts w:ascii="Times New Roman" w:hAnsi="Times New Roman" w:cs="Times New Roman"/>
          <w:sz w:val="28"/>
          <w:szCs w:val="28"/>
        </w:rPr>
        <w:t>рисунки с</w:t>
      </w:r>
      <w:r w:rsidR="00711A68" w:rsidRPr="009F6B1B">
        <w:rPr>
          <w:rFonts w:ascii="Times New Roman" w:hAnsi="Times New Roman" w:cs="Times New Roman"/>
          <w:sz w:val="28"/>
          <w:szCs w:val="28"/>
        </w:rPr>
        <w:t xml:space="preserve"> изображением поделок, варианты оформления изделий, схемы с изображением последовательности работы для изготовления разных поделок и т. п. Это дает детям новые идеи для своей продуктивной деятельности, а </w:t>
      </w:r>
      <w:r w:rsidR="000B1EFC" w:rsidRPr="009F6B1B">
        <w:rPr>
          <w:rFonts w:ascii="Times New Roman" w:hAnsi="Times New Roman" w:cs="Times New Roman"/>
          <w:sz w:val="28"/>
          <w:szCs w:val="28"/>
        </w:rPr>
        <w:t>также</w:t>
      </w:r>
      <w:r w:rsidR="00711A68" w:rsidRPr="009F6B1B">
        <w:rPr>
          <w:rFonts w:ascii="Times New Roman" w:hAnsi="Times New Roman" w:cs="Times New Roman"/>
          <w:sz w:val="28"/>
          <w:szCs w:val="28"/>
        </w:rPr>
        <w:t xml:space="preserve"> предполагает овладение умением работать по образцу. В данном центре находится материал и оборудование для художественно-творческой деятельности: рисования, лепки и аппликации (бумага, картон, трафареты, краски, кисти, клей, карандаши, салфетки, ножницы, раскраски,  пластилин, дидактические </w:t>
      </w:r>
      <w:r w:rsidR="00922368" w:rsidRPr="009F6B1B">
        <w:rPr>
          <w:rFonts w:ascii="Times New Roman" w:hAnsi="Times New Roman" w:cs="Times New Roman"/>
          <w:sz w:val="28"/>
          <w:szCs w:val="28"/>
        </w:rPr>
        <w:t>игры и</w:t>
      </w:r>
      <w:r w:rsidR="00711A68" w:rsidRPr="009F6B1B">
        <w:rPr>
          <w:rFonts w:ascii="Times New Roman" w:hAnsi="Times New Roman" w:cs="Times New Roman"/>
          <w:sz w:val="28"/>
          <w:szCs w:val="28"/>
        </w:rPr>
        <w:t xml:space="preserve"> т. п.). Большинство из перечисленных материалов помещается в специально отведенном шкафу. По желанию ребенок может найти и воспользоваться необходимым, для воплощения своих творческих идей, замыслов, фантазии. К данному </w:t>
      </w:r>
      <w:r w:rsidR="00DC204C" w:rsidRPr="009F6B1B">
        <w:rPr>
          <w:rFonts w:ascii="Times New Roman" w:hAnsi="Times New Roman" w:cs="Times New Roman"/>
          <w:sz w:val="28"/>
          <w:szCs w:val="28"/>
        </w:rPr>
        <w:t>центру имеется свободный доступ</w:t>
      </w:r>
      <w:r w:rsidR="0025232D">
        <w:rPr>
          <w:rFonts w:ascii="Times New Roman" w:hAnsi="Times New Roman" w:cs="Times New Roman"/>
          <w:sz w:val="28"/>
          <w:szCs w:val="28"/>
        </w:rPr>
        <w:t>.</w:t>
      </w:r>
    </w:p>
    <w:p w14:paraId="65C8719F" w14:textId="77777777" w:rsidR="009F6B1B" w:rsidRPr="0025232D" w:rsidRDefault="009F6B1B" w:rsidP="00866D5E">
      <w:pPr>
        <w:spacing w:after="0" w:line="240" w:lineRule="auto"/>
        <w:jc w:val="both"/>
        <w:rPr>
          <w:rFonts w:ascii="Times New Roman" w:hAnsi="Times New Roman" w:cs="Times New Roman"/>
          <w:sz w:val="24"/>
          <w:szCs w:val="24"/>
        </w:rPr>
      </w:pPr>
    </w:p>
    <w:p w14:paraId="55BBC504" w14:textId="77777777" w:rsidR="00CA6B35" w:rsidRDefault="00CA6B35" w:rsidP="00866D5E">
      <w:pPr>
        <w:spacing w:after="0" w:line="240" w:lineRule="auto"/>
        <w:jc w:val="both"/>
        <w:rPr>
          <w:rFonts w:ascii="Times New Roman" w:hAnsi="Times New Roman" w:cs="Times New Roman"/>
          <w:i/>
          <w:iCs/>
          <w:color w:val="7030A0"/>
          <w:sz w:val="24"/>
          <w:szCs w:val="24"/>
          <w:u w:val="single"/>
        </w:rPr>
      </w:pPr>
    </w:p>
    <w:p w14:paraId="1F8205A5" w14:textId="77777777" w:rsidR="0025232D" w:rsidRDefault="0025232D" w:rsidP="00866D5E">
      <w:pPr>
        <w:spacing w:after="0" w:line="240" w:lineRule="auto"/>
        <w:jc w:val="both"/>
        <w:rPr>
          <w:rFonts w:ascii="Times New Roman" w:hAnsi="Times New Roman" w:cs="Times New Roman"/>
          <w:i/>
          <w:iCs/>
          <w:color w:val="7030A0"/>
          <w:sz w:val="24"/>
          <w:szCs w:val="24"/>
          <w:u w:val="single"/>
        </w:rPr>
      </w:pPr>
    </w:p>
    <w:p w14:paraId="5A1F4097" w14:textId="77777777" w:rsidR="00711A68" w:rsidRPr="00AC5FA6" w:rsidRDefault="0025232D" w:rsidP="00AC5FA6">
      <w:pPr>
        <w:pStyle w:val="a6"/>
        <w:rPr>
          <w:sz w:val="28"/>
          <w:szCs w:val="28"/>
        </w:rPr>
      </w:pPr>
      <w:r w:rsidRPr="00AC5FA6">
        <w:rPr>
          <w:b/>
          <w:noProof/>
          <w:sz w:val="28"/>
          <w:szCs w:val="28"/>
        </w:rPr>
        <w:lastRenderedPageBreak/>
        <w:drawing>
          <wp:anchor distT="0" distB="0" distL="114300" distR="114300" simplePos="0" relativeHeight="251666944" behindDoc="0" locked="0" layoutInCell="1" allowOverlap="1" wp14:anchorId="2D2797D6" wp14:editId="62F8B1E6">
            <wp:simplePos x="0" y="0"/>
            <wp:positionH relativeFrom="column">
              <wp:posOffset>-635</wp:posOffset>
            </wp:positionH>
            <wp:positionV relativeFrom="paragraph">
              <wp:posOffset>11430</wp:posOffset>
            </wp:positionV>
            <wp:extent cx="2247265" cy="3253740"/>
            <wp:effectExtent l="171450" t="171450" r="191135" b="19431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265" cy="32537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711A68" w:rsidRPr="00AC5FA6">
        <w:rPr>
          <w:b/>
          <w:sz w:val="28"/>
          <w:szCs w:val="28"/>
        </w:rPr>
        <w:t>Центр «Мир книги»</w:t>
      </w:r>
      <w:r w:rsidR="00711A68" w:rsidRPr="00AC5FA6">
        <w:t> </w:t>
      </w:r>
      <w:r w:rsidR="00711A68" w:rsidRPr="00AC5FA6">
        <w:rPr>
          <w:sz w:val="28"/>
          <w:szCs w:val="28"/>
        </w:rPr>
        <w:t>включает в себя книжный уголок. Содержание книжного уголка соответствует возрастным особенностям детей данного возраста, реализуемой в дошкольном учреждении образовательной программе. В нем находятся книги с художественными произведениями детских писателей, сказками и иные литературные формы по тематике недели. Главный принцип подбора книгоиздательской продукции – минимум текста – максимум иллюстраций. В книжном уголке помещается фотография писателя, с творчеством которого дети знакомятся в данный момент и его литературные произведения.</w:t>
      </w:r>
    </w:p>
    <w:p w14:paraId="7BFDBCCA" w14:textId="77777777" w:rsidR="0025232D" w:rsidRPr="00AC5FA6" w:rsidRDefault="0025232D" w:rsidP="00866D5E">
      <w:pPr>
        <w:spacing w:after="0" w:line="240" w:lineRule="auto"/>
        <w:jc w:val="both"/>
        <w:rPr>
          <w:rFonts w:ascii="Times New Roman" w:hAnsi="Times New Roman" w:cs="Times New Roman"/>
          <w:sz w:val="28"/>
          <w:szCs w:val="28"/>
        </w:rPr>
      </w:pPr>
    </w:p>
    <w:p w14:paraId="50408CB7" w14:textId="77777777" w:rsidR="00CA6B35" w:rsidRPr="009F6B1B" w:rsidRDefault="00CA6B35" w:rsidP="00866D5E">
      <w:pPr>
        <w:spacing w:after="0" w:line="240" w:lineRule="auto"/>
        <w:jc w:val="both"/>
        <w:rPr>
          <w:rFonts w:ascii="Times New Roman" w:hAnsi="Times New Roman" w:cs="Times New Roman"/>
          <w:sz w:val="28"/>
          <w:szCs w:val="28"/>
        </w:rPr>
      </w:pPr>
    </w:p>
    <w:p w14:paraId="576321B8" w14:textId="77777777" w:rsidR="00F25385" w:rsidRDefault="00F25385" w:rsidP="00866D5E">
      <w:pPr>
        <w:spacing w:after="0" w:line="240" w:lineRule="auto"/>
        <w:jc w:val="both"/>
        <w:rPr>
          <w:rFonts w:ascii="Times New Roman" w:hAnsi="Times New Roman" w:cs="Times New Roman"/>
          <w:sz w:val="24"/>
          <w:szCs w:val="24"/>
        </w:rPr>
      </w:pPr>
    </w:p>
    <w:p w14:paraId="11117680" w14:textId="77777777" w:rsidR="0025232D" w:rsidRDefault="0025232D" w:rsidP="00866D5E">
      <w:pPr>
        <w:spacing w:after="0" w:line="240" w:lineRule="auto"/>
        <w:jc w:val="both"/>
        <w:rPr>
          <w:rFonts w:ascii="Times New Roman" w:hAnsi="Times New Roman" w:cs="Times New Roman"/>
          <w:i/>
          <w:iCs/>
          <w:color w:val="7030A0"/>
          <w:sz w:val="28"/>
          <w:szCs w:val="28"/>
          <w:u w:val="single"/>
        </w:rPr>
      </w:pPr>
    </w:p>
    <w:p w14:paraId="65FBBA21" w14:textId="77777777" w:rsidR="00711A68" w:rsidRPr="00AC5FA6" w:rsidRDefault="00711A68" w:rsidP="00AC5FA6">
      <w:pPr>
        <w:pStyle w:val="a6"/>
        <w:rPr>
          <w:sz w:val="28"/>
          <w:szCs w:val="28"/>
        </w:rPr>
      </w:pPr>
      <w:r w:rsidRPr="00AC5FA6">
        <w:rPr>
          <w:b/>
          <w:sz w:val="28"/>
          <w:szCs w:val="28"/>
        </w:rPr>
        <w:t xml:space="preserve">В </w:t>
      </w:r>
      <w:r w:rsidR="00922368" w:rsidRPr="00AC5FA6">
        <w:rPr>
          <w:b/>
          <w:sz w:val="28"/>
          <w:szCs w:val="28"/>
        </w:rPr>
        <w:t>Центре «Грамотности»</w:t>
      </w:r>
      <w:r w:rsidR="00922368" w:rsidRPr="009F6B1B">
        <w:rPr>
          <w:i/>
          <w:u w:val="single"/>
        </w:rPr>
        <w:t> </w:t>
      </w:r>
      <w:r w:rsidR="00922368" w:rsidRPr="00AC5FA6">
        <w:rPr>
          <w:sz w:val="28"/>
          <w:szCs w:val="28"/>
        </w:rPr>
        <w:t>находятся</w:t>
      </w:r>
      <w:r w:rsidRPr="00AC5FA6">
        <w:rPr>
          <w:sz w:val="28"/>
          <w:szCs w:val="28"/>
        </w:rPr>
        <w:t xml:space="preserve"> различные дидактические игры по развитию речи, серии картин и иллюстраций для установления последовательности событий, наборы парных картинок на соотнесение, разрезные сюжетные картинки и т. д. Речевая развивающая среда – это, особым образом организованное окружение, наиболее эффективно влияющее на развитие разных сторон речи каждого ребенка.</w:t>
      </w:r>
    </w:p>
    <w:p w14:paraId="05207595" w14:textId="77777777" w:rsidR="00084AED" w:rsidRDefault="00084AED" w:rsidP="00866D5E">
      <w:pPr>
        <w:spacing w:after="0" w:line="240" w:lineRule="auto"/>
        <w:jc w:val="both"/>
        <w:rPr>
          <w:rFonts w:ascii="Times New Roman" w:hAnsi="Times New Roman" w:cs="Times New Roman"/>
          <w:sz w:val="24"/>
          <w:szCs w:val="24"/>
        </w:rPr>
      </w:pPr>
    </w:p>
    <w:p w14:paraId="494B96B1" w14:textId="77777777" w:rsidR="00CA6B35" w:rsidRDefault="00CA6B35" w:rsidP="00866D5E">
      <w:pPr>
        <w:spacing w:after="0" w:line="240" w:lineRule="auto"/>
        <w:jc w:val="both"/>
        <w:rPr>
          <w:rFonts w:ascii="Times New Roman" w:hAnsi="Times New Roman" w:cs="Times New Roman"/>
          <w:sz w:val="24"/>
          <w:szCs w:val="24"/>
        </w:rPr>
      </w:pPr>
    </w:p>
    <w:p w14:paraId="73E0DBAA" w14:textId="6E21CD19" w:rsidR="00F25385" w:rsidRPr="0091023D" w:rsidRDefault="00AC5FA6" w:rsidP="00866D5E">
      <w:pPr>
        <w:spacing w:after="0" w:line="240" w:lineRule="auto"/>
        <w:jc w:val="both"/>
        <w:rPr>
          <w:rFonts w:ascii="Times New Roman" w:hAnsi="Times New Roman" w:cs="Times New Roman"/>
          <w:sz w:val="24"/>
          <w:szCs w:val="24"/>
        </w:rPr>
      </w:pPr>
      <w:r w:rsidRPr="00084AED">
        <w:rPr>
          <w:rFonts w:ascii="Times New Roman" w:hAnsi="Times New Roman" w:cs="Times New Roman"/>
          <w:noProof/>
          <w:sz w:val="24"/>
          <w:szCs w:val="24"/>
          <w:lang w:eastAsia="ru-RU"/>
        </w:rPr>
        <w:drawing>
          <wp:anchor distT="0" distB="0" distL="114300" distR="114300" simplePos="0" relativeHeight="251639296" behindDoc="0" locked="0" layoutInCell="1" allowOverlap="1" wp14:anchorId="79CDB77E" wp14:editId="21C623AE">
            <wp:simplePos x="0" y="0"/>
            <wp:positionH relativeFrom="margin">
              <wp:posOffset>2833370</wp:posOffset>
            </wp:positionH>
            <wp:positionV relativeFrom="paragraph">
              <wp:posOffset>59055</wp:posOffset>
            </wp:positionV>
            <wp:extent cx="3587750" cy="2017395"/>
            <wp:effectExtent l="152400" t="152400" r="165100" b="192405"/>
            <wp:wrapNone/>
            <wp:docPr id="25" name="Рисунок 25" descr="C:\Users\MLugovyh\Desktop\Детский сад\20151208_14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Lugovyh\Desktop\Детский сад\20151208_1428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7750" cy="20173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BD1F0B">
        <w:rPr>
          <w:rFonts w:ascii="Times New Roman" w:hAnsi="Times New Roman" w:cs="Times New Roman"/>
          <w:sz w:val="24"/>
          <w:szCs w:val="24"/>
        </w:rPr>
        <w:t xml:space="preserve"> </w:t>
      </w:r>
    </w:p>
    <w:p w14:paraId="14580105" w14:textId="27D7E342" w:rsidR="00711A68" w:rsidRDefault="00F04914" w:rsidP="00AE2F3D">
      <w:pPr>
        <w:spacing w:after="0" w:line="240" w:lineRule="auto"/>
        <w:ind w:right="6094"/>
        <w:rPr>
          <w:rFonts w:ascii="Times New Roman" w:hAnsi="Times New Roman" w:cs="Times New Roman"/>
          <w:sz w:val="28"/>
          <w:szCs w:val="28"/>
        </w:rPr>
      </w:pPr>
      <w:r w:rsidRPr="009F6B1B">
        <w:rPr>
          <w:rFonts w:ascii="Times New Roman" w:hAnsi="Times New Roman" w:cs="Times New Roman"/>
          <w:sz w:val="28"/>
          <w:szCs w:val="28"/>
        </w:rPr>
        <w:t xml:space="preserve"> </w:t>
      </w:r>
      <w:r w:rsidR="00AC5FA6">
        <w:rPr>
          <w:rFonts w:ascii="Times New Roman" w:hAnsi="Times New Roman" w:cs="Times New Roman"/>
          <w:sz w:val="28"/>
          <w:szCs w:val="28"/>
        </w:rPr>
        <w:t>С</w:t>
      </w:r>
      <w:r w:rsidR="00711A68" w:rsidRPr="009F6B1B">
        <w:rPr>
          <w:rFonts w:ascii="Times New Roman" w:hAnsi="Times New Roman" w:cs="Times New Roman"/>
          <w:sz w:val="28"/>
          <w:szCs w:val="28"/>
        </w:rPr>
        <w:t xml:space="preserve"> учётом индивидуальных особенностей детей, </w:t>
      </w:r>
      <w:r w:rsidR="00AE2F3D" w:rsidRPr="009F6B1B">
        <w:rPr>
          <w:rFonts w:ascii="Times New Roman" w:hAnsi="Times New Roman" w:cs="Times New Roman"/>
          <w:sz w:val="28"/>
          <w:szCs w:val="28"/>
        </w:rPr>
        <w:t>их</w:t>
      </w:r>
      <w:r w:rsidR="00711A68" w:rsidRPr="009F6B1B">
        <w:rPr>
          <w:rFonts w:ascii="Times New Roman" w:hAnsi="Times New Roman" w:cs="Times New Roman"/>
          <w:sz w:val="28"/>
          <w:szCs w:val="28"/>
        </w:rPr>
        <w:t> чувственного опыта, информационного багажа, т.е. </w:t>
      </w:r>
      <w:r w:rsidR="00922368" w:rsidRPr="009F6B1B">
        <w:rPr>
          <w:rFonts w:ascii="Times New Roman" w:hAnsi="Times New Roman" w:cs="Times New Roman"/>
          <w:sz w:val="28"/>
          <w:szCs w:val="28"/>
        </w:rPr>
        <w:t>теоретической и</w:t>
      </w:r>
      <w:r w:rsidR="00711A68" w:rsidRPr="009F6B1B">
        <w:rPr>
          <w:rFonts w:ascii="Times New Roman" w:hAnsi="Times New Roman" w:cs="Times New Roman"/>
          <w:sz w:val="28"/>
          <w:szCs w:val="28"/>
        </w:rPr>
        <w:t xml:space="preserve"> понятийной осведомлённости ребёнка. Подобранный наглядно дидактический   материал дает детям представление о целостной картине мира, о тесных </w:t>
      </w:r>
      <w:r w:rsidR="00922368" w:rsidRPr="009F6B1B">
        <w:rPr>
          <w:rFonts w:ascii="Times New Roman" w:hAnsi="Times New Roman" w:cs="Times New Roman"/>
          <w:sz w:val="28"/>
          <w:szCs w:val="28"/>
        </w:rPr>
        <w:t>взаимосвязях, и</w:t>
      </w:r>
      <w:r w:rsidR="00711A68" w:rsidRPr="009F6B1B">
        <w:rPr>
          <w:rFonts w:ascii="Times New Roman" w:hAnsi="Times New Roman" w:cs="Times New Roman"/>
          <w:sz w:val="28"/>
          <w:szCs w:val="28"/>
        </w:rPr>
        <w:t xml:space="preserve"> взаимодействии </w:t>
      </w:r>
      <w:r w:rsidR="00922368" w:rsidRPr="009F6B1B">
        <w:rPr>
          <w:rFonts w:ascii="Times New Roman" w:hAnsi="Times New Roman" w:cs="Times New Roman"/>
          <w:sz w:val="28"/>
          <w:szCs w:val="28"/>
        </w:rPr>
        <w:t>всех объектов</w:t>
      </w:r>
      <w:r w:rsidR="00711A68" w:rsidRPr="009F6B1B">
        <w:rPr>
          <w:rFonts w:ascii="Times New Roman" w:hAnsi="Times New Roman" w:cs="Times New Roman"/>
          <w:sz w:val="28"/>
          <w:szCs w:val="28"/>
        </w:rPr>
        <w:t>.</w:t>
      </w:r>
    </w:p>
    <w:p w14:paraId="0F2BE4D3" w14:textId="77777777" w:rsidR="00ED385E" w:rsidRPr="009F6B1B" w:rsidRDefault="00ED385E" w:rsidP="00AE2F3D">
      <w:pPr>
        <w:spacing w:after="0" w:line="240" w:lineRule="auto"/>
        <w:ind w:right="6094"/>
        <w:rPr>
          <w:rFonts w:ascii="Times New Roman" w:hAnsi="Times New Roman" w:cs="Times New Roman"/>
          <w:sz w:val="28"/>
          <w:szCs w:val="28"/>
        </w:rPr>
      </w:pPr>
    </w:p>
    <w:p w14:paraId="21F63B7C" w14:textId="77777777" w:rsidR="00F25385" w:rsidRDefault="00F25385" w:rsidP="00866D5E">
      <w:pPr>
        <w:spacing w:after="0" w:line="240" w:lineRule="auto"/>
        <w:jc w:val="both"/>
        <w:rPr>
          <w:rFonts w:ascii="Times New Roman" w:hAnsi="Times New Roman" w:cs="Times New Roman"/>
          <w:sz w:val="24"/>
          <w:szCs w:val="24"/>
        </w:rPr>
      </w:pPr>
    </w:p>
    <w:p w14:paraId="7E54CCCC" w14:textId="77777777" w:rsidR="00ED385E" w:rsidRDefault="00ED385E" w:rsidP="00866D5E">
      <w:pPr>
        <w:spacing w:after="0" w:line="240" w:lineRule="auto"/>
        <w:jc w:val="both"/>
        <w:rPr>
          <w:rFonts w:ascii="Times New Roman" w:hAnsi="Times New Roman" w:cs="Times New Roman"/>
          <w:sz w:val="24"/>
          <w:szCs w:val="24"/>
        </w:rPr>
      </w:pPr>
    </w:p>
    <w:p w14:paraId="1641BCA0" w14:textId="77777777" w:rsidR="006A690B" w:rsidRDefault="006A690B" w:rsidP="00866D5E">
      <w:pPr>
        <w:spacing w:after="0" w:line="240" w:lineRule="auto"/>
        <w:jc w:val="both"/>
        <w:rPr>
          <w:rFonts w:ascii="Times New Roman" w:hAnsi="Times New Roman" w:cs="Times New Roman"/>
          <w:sz w:val="24"/>
          <w:szCs w:val="24"/>
        </w:rPr>
      </w:pPr>
    </w:p>
    <w:p w14:paraId="72EE0C2E" w14:textId="77777777" w:rsidR="006A690B" w:rsidRDefault="006A690B" w:rsidP="00866D5E">
      <w:pPr>
        <w:spacing w:after="0" w:line="240" w:lineRule="auto"/>
        <w:jc w:val="both"/>
        <w:rPr>
          <w:rFonts w:ascii="Times New Roman" w:hAnsi="Times New Roman" w:cs="Times New Roman"/>
          <w:sz w:val="24"/>
          <w:szCs w:val="24"/>
        </w:rPr>
      </w:pPr>
    </w:p>
    <w:p w14:paraId="5C8D0F16" w14:textId="77777777" w:rsidR="00AC5FA6" w:rsidRDefault="00AC5FA6" w:rsidP="00866D5E">
      <w:pPr>
        <w:spacing w:after="0" w:line="240" w:lineRule="auto"/>
        <w:jc w:val="both"/>
        <w:rPr>
          <w:rFonts w:ascii="Times New Roman" w:hAnsi="Times New Roman" w:cs="Times New Roman"/>
          <w:sz w:val="24"/>
          <w:szCs w:val="24"/>
        </w:rPr>
      </w:pPr>
    </w:p>
    <w:p w14:paraId="31563A8C" w14:textId="77777777" w:rsidR="006A690B" w:rsidRPr="00711A68" w:rsidRDefault="006A690B" w:rsidP="00866D5E">
      <w:pPr>
        <w:spacing w:after="0" w:line="240" w:lineRule="auto"/>
        <w:jc w:val="both"/>
        <w:rPr>
          <w:rFonts w:ascii="Times New Roman" w:hAnsi="Times New Roman" w:cs="Times New Roman"/>
          <w:sz w:val="24"/>
          <w:szCs w:val="24"/>
        </w:rPr>
      </w:pPr>
    </w:p>
    <w:p w14:paraId="5410CDD2" w14:textId="77777777" w:rsidR="00ED385E" w:rsidRPr="00AC5FA6" w:rsidRDefault="00711A68" w:rsidP="00AC5FA6">
      <w:pPr>
        <w:pStyle w:val="a6"/>
        <w:rPr>
          <w:b/>
          <w:sz w:val="28"/>
          <w:szCs w:val="28"/>
        </w:rPr>
      </w:pPr>
      <w:r w:rsidRPr="00AC5FA6">
        <w:rPr>
          <w:b/>
          <w:sz w:val="28"/>
          <w:szCs w:val="28"/>
        </w:rPr>
        <w:lastRenderedPageBreak/>
        <w:t>Центр «Экологии» </w:t>
      </w:r>
    </w:p>
    <w:p w14:paraId="23B4DDA3" w14:textId="3BEA96EE" w:rsidR="00711A68" w:rsidRPr="009F6B1B" w:rsidRDefault="00031926" w:rsidP="00866D5E">
      <w:pPr>
        <w:spacing w:after="0" w:line="240" w:lineRule="auto"/>
        <w:jc w:val="both"/>
        <w:rPr>
          <w:rFonts w:ascii="Times New Roman" w:hAnsi="Times New Roman" w:cs="Times New Roman"/>
          <w:sz w:val="28"/>
          <w:szCs w:val="28"/>
        </w:rPr>
      </w:pPr>
      <w:r w:rsidRPr="00CA6B35">
        <w:rPr>
          <w:rFonts w:ascii="Times New Roman" w:hAnsi="Times New Roman" w:cs="Times New Roman"/>
          <w:i/>
          <w:iCs/>
          <w:noProof/>
          <w:color w:val="7030A0"/>
          <w:sz w:val="24"/>
          <w:szCs w:val="24"/>
          <w:u w:val="single"/>
          <w:lang w:eastAsia="ru-RU"/>
        </w:rPr>
        <w:drawing>
          <wp:anchor distT="0" distB="0" distL="114300" distR="114300" simplePos="0" relativeHeight="251653632" behindDoc="0" locked="0" layoutInCell="1" allowOverlap="1" wp14:anchorId="5DCD80A8" wp14:editId="6D082852">
            <wp:simplePos x="0" y="0"/>
            <wp:positionH relativeFrom="column">
              <wp:posOffset>3142615</wp:posOffset>
            </wp:positionH>
            <wp:positionV relativeFrom="paragraph">
              <wp:posOffset>1223010</wp:posOffset>
            </wp:positionV>
            <wp:extent cx="3463925" cy="2308860"/>
            <wp:effectExtent l="171450" t="171450" r="193675" b="186690"/>
            <wp:wrapSquare wrapText="bothSides"/>
            <wp:docPr id="56" name="Рисунок 56" descr="F:\фото\IMG_9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IMG_92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3925" cy="23088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ED385E">
        <w:rPr>
          <w:noProof/>
          <w:lang w:eastAsia="ru-RU"/>
        </w:rPr>
        <w:drawing>
          <wp:anchor distT="0" distB="0" distL="114300" distR="114300" simplePos="0" relativeHeight="251645440" behindDoc="0" locked="0" layoutInCell="1" allowOverlap="1" wp14:anchorId="3AB60C9F" wp14:editId="750F0F5E">
            <wp:simplePos x="0" y="0"/>
            <wp:positionH relativeFrom="column">
              <wp:posOffset>-83185</wp:posOffset>
            </wp:positionH>
            <wp:positionV relativeFrom="paragraph">
              <wp:posOffset>4664710</wp:posOffset>
            </wp:positionV>
            <wp:extent cx="2671445" cy="1866900"/>
            <wp:effectExtent l="171450" t="171450" r="186055" b="190500"/>
            <wp:wrapSquare wrapText="bothSides"/>
            <wp:docPr id="46" name="Рисунок 46" descr="C:\Users\ВМ\AppData\Local\Microsoft\Windows\Temporary Internet Files\Content.Word\20201218_07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М\AppData\Local\Microsoft\Windows\Temporary Internet Files\Content.Word\20201218_0749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1445" cy="18669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711A68" w:rsidRPr="009F6B1B">
        <w:rPr>
          <w:rFonts w:ascii="Times New Roman" w:hAnsi="Times New Roman" w:cs="Times New Roman"/>
          <w:sz w:val="28"/>
          <w:szCs w:val="28"/>
        </w:rPr>
        <w:t xml:space="preserve">Данный центр содержит в себе различные виды комнатных растений, на которых удобно демонстрировать видоизменения частей растения, инструменты по уходу за этими растениями: фартуки и нарукавники, палочки для рыхления, металлические детские грабли и лопатки, пульверизатор, лейки и др. Для всех растений оформлены паспорта с условными обозначениями. Помимо комнатных растений, в данном центре присутствуют различные дидактические игры экологической направленности, серии картин типа «Времена года», «Животный и растительный мир», коллекции природного материала, муляжей овощей и фруктов, насекомых и т. д. Важным составляющим уголка природы является календарь природы и погоды. </w:t>
      </w:r>
    </w:p>
    <w:p w14:paraId="6CA782B7" w14:textId="77777777" w:rsidR="00CA6B35" w:rsidRDefault="00CA6B35" w:rsidP="00866D5E">
      <w:pPr>
        <w:spacing w:after="0" w:line="240" w:lineRule="auto"/>
        <w:jc w:val="both"/>
        <w:rPr>
          <w:rFonts w:ascii="Times New Roman" w:hAnsi="Times New Roman" w:cs="Times New Roman"/>
          <w:i/>
          <w:iCs/>
          <w:color w:val="7030A0"/>
          <w:sz w:val="24"/>
          <w:szCs w:val="24"/>
          <w:u w:val="single"/>
        </w:rPr>
      </w:pPr>
    </w:p>
    <w:p w14:paraId="714E91C6" w14:textId="41DFA5DB" w:rsidR="00BC0980" w:rsidRDefault="00BC0980" w:rsidP="00866D5E">
      <w:pPr>
        <w:spacing w:after="0" w:line="240" w:lineRule="auto"/>
        <w:jc w:val="both"/>
        <w:rPr>
          <w:rFonts w:ascii="Times New Roman" w:hAnsi="Times New Roman" w:cs="Times New Roman"/>
          <w:i/>
          <w:iCs/>
          <w:color w:val="7030A0"/>
          <w:sz w:val="24"/>
          <w:szCs w:val="24"/>
          <w:u w:val="single"/>
        </w:rPr>
      </w:pPr>
    </w:p>
    <w:p w14:paraId="6E3B5D53" w14:textId="36A8B92A" w:rsidR="00ED385E" w:rsidRDefault="00ED385E" w:rsidP="00866D5E">
      <w:pPr>
        <w:spacing w:after="0" w:line="240" w:lineRule="auto"/>
        <w:jc w:val="both"/>
        <w:rPr>
          <w:rFonts w:ascii="Times New Roman" w:hAnsi="Times New Roman" w:cs="Times New Roman"/>
          <w:i/>
          <w:iCs/>
          <w:color w:val="7030A0"/>
          <w:sz w:val="28"/>
          <w:szCs w:val="28"/>
          <w:u w:val="single"/>
        </w:rPr>
      </w:pPr>
    </w:p>
    <w:p w14:paraId="49A97828" w14:textId="77777777" w:rsidR="00ED385E" w:rsidRDefault="00ED385E" w:rsidP="00866D5E">
      <w:pPr>
        <w:spacing w:after="0" w:line="240" w:lineRule="auto"/>
        <w:jc w:val="both"/>
        <w:rPr>
          <w:rFonts w:ascii="Times New Roman" w:hAnsi="Times New Roman" w:cs="Times New Roman"/>
          <w:i/>
          <w:iCs/>
          <w:color w:val="7030A0"/>
          <w:sz w:val="28"/>
          <w:szCs w:val="28"/>
          <w:u w:val="single"/>
        </w:rPr>
      </w:pPr>
    </w:p>
    <w:p w14:paraId="05738594" w14:textId="77777777" w:rsidR="00ED385E" w:rsidRDefault="00ED385E" w:rsidP="00866D5E">
      <w:pPr>
        <w:spacing w:after="0" w:line="240" w:lineRule="auto"/>
        <w:jc w:val="both"/>
        <w:rPr>
          <w:rFonts w:ascii="Times New Roman" w:hAnsi="Times New Roman" w:cs="Times New Roman"/>
          <w:i/>
          <w:iCs/>
          <w:color w:val="7030A0"/>
          <w:sz w:val="28"/>
          <w:szCs w:val="28"/>
          <w:u w:val="single"/>
        </w:rPr>
      </w:pPr>
    </w:p>
    <w:p w14:paraId="3BD83996" w14:textId="77777777" w:rsidR="00ED385E" w:rsidRDefault="00ED385E" w:rsidP="00866D5E">
      <w:pPr>
        <w:spacing w:after="0" w:line="240" w:lineRule="auto"/>
        <w:jc w:val="both"/>
        <w:rPr>
          <w:rFonts w:ascii="Times New Roman" w:hAnsi="Times New Roman" w:cs="Times New Roman"/>
          <w:i/>
          <w:iCs/>
          <w:color w:val="7030A0"/>
          <w:sz w:val="28"/>
          <w:szCs w:val="28"/>
          <w:u w:val="single"/>
        </w:rPr>
      </w:pPr>
    </w:p>
    <w:p w14:paraId="2A88B6A8" w14:textId="77777777" w:rsidR="00AC5FA6" w:rsidRPr="00AC5FA6" w:rsidRDefault="00711A68" w:rsidP="00AC5FA6">
      <w:pPr>
        <w:pStyle w:val="a6"/>
        <w:rPr>
          <w:b/>
          <w:sz w:val="28"/>
          <w:szCs w:val="28"/>
        </w:rPr>
      </w:pPr>
      <w:r w:rsidRPr="00AC5FA6">
        <w:rPr>
          <w:b/>
          <w:sz w:val="28"/>
          <w:szCs w:val="28"/>
        </w:rPr>
        <w:t>Центр опытно-экспериментальной деятельности </w:t>
      </w:r>
    </w:p>
    <w:p w14:paraId="7125F985" w14:textId="59D40194" w:rsidR="00922368" w:rsidRPr="007310AF" w:rsidRDefault="00711A68" w:rsidP="00866D5E">
      <w:pPr>
        <w:spacing w:after="0" w:line="240" w:lineRule="auto"/>
        <w:jc w:val="both"/>
        <w:rPr>
          <w:rFonts w:ascii="Times New Roman" w:hAnsi="Times New Roman" w:cs="Times New Roman"/>
          <w:sz w:val="28"/>
          <w:szCs w:val="28"/>
        </w:rPr>
      </w:pPr>
      <w:r w:rsidRPr="007310AF">
        <w:rPr>
          <w:rFonts w:ascii="Times New Roman" w:hAnsi="Times New Roman" w:cs="Times New Roman"/>
          <w:sz w:val="28"/>
          <w:szCs w:val="28"/>
        </w:rPr>
        <w:t>представлен многообразием коллекций (грунт, камни, минералы, семена,</w:t>
      </w:r>
      <w:r w:rsidR="00922368" w:rsidRPr="007310AF">
        <w:rPr>
          <w:rFonts w:ascii="Times New Roman" w:hAnsi="Times New Roman" w:cs="Times New Roman"/>
          <w:sz w:val="28"/>
          <w:szCs w:val="28"/>
        </w:rPr>
        <w:t xml:space="preserve"> природный материал,</w:t>
      </w:r>
      <w:r w:rsidRPr="007310AF">
        <w:rPr>
          <w:rFonts w:ascii="Times New Roman" w:hAnsi="Times New Roman" w:cs="Times New Roman"/>
          <w:sz w:val="28"/>
          <w:szCs w:val="28"/>
        </w:rPr>
        <w:t xml:space="preserve"> крупы и т. д.). В нем находится материал, для осуществления опытной </w:t>
      </w:r>
      <w:r w:rsidR="00922368" w:rsidRPr="007310AF">
        <w:rPr>
          <w:rFonts w:ascii="Times New Roman" w:hAnsi="Times New Roman" w:cs="Times New Roman"/>
          <w:sz w:val="28"/>
          <w:szCs w:val="28"/>
        </w:rPr>
        <w:t>деятельности: лупы</w:t>
      </w:r>
      <w:r w:rsidRPr="007310AF">
        <w:rPr>
          <w:rFonts w:ascii="Times New Roman" w:hAnsi="Times New Roman" w:cs="Times New Roman"/>
          <w:sz w:val="28"/>
          <w:szCs w:val="28"/>
        </w:rPr>
        <w:t xml:space="preserve">, микроскопы, компасы, мензурки, колбы, мерные стаканчики, лейки, часы и т. д. В процессе экспериментальной деятельности по выращиванию растений ведутся дневники наблюдений, в которых воспитатель фиксирует сделанные детьми выводы по результатам ежедневного наблюдения. </w:t>
      </w:r>
    </w:p>
    <w:p w14:paraId="58E24ED6" w14:textId="528674F1" w:rsidR="00711A68" w:rsidRPr="007310AF" w:rsidRDefault="00843638" w:rsidP="00866D5E">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70016" behindDoc="0" locked="0" layoutInCell="1" allowOverlap="1" wp14:anchorId="7EDDBB17" wp14:editId="1B5F4CBB">
            <wp:simplePos x="0" y="0"/>
            <wp:positionH relativeFrom="column">
              <wp:posOffset>-96520</wp:posOffset>
            </wp:positionH>
            <wp:positionV relativeFrom="paragraph">
              <wp:posOffset>-372745</wp:posOffset>
            </wp:positionV>
            <wp:extent cx="2646045" cy="1922145"/>
            <wp:effectExtent l="171450" t="171450" r="192405" b="192405"/>
            <wp:wrapSquare wrapText="bothSides"/>
            <wp:docPr id="5123" name="Picture 3" descr="E:\МО\IMG_20210129_16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E:\МО\IMG_20210129_16110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434" r="2163" b="2020"/>
                    <a:stretch/>
                  </pic:blipFill>
                  <pic:spPr bwMode="auto">
                    <a:xfrm>
                      <a:off x="0" y="0"/>
                      <a:ext cx="2646045" cy="19221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711A68" w:rsidRPr="007310AF">
        <w:rPr>
          <w:rFonts w:ascii="Times New Roman" w:hAnsi="Times New Roman" w:cs="Times New Roman"/>
          <w:sz w:val="28"/>
          <w:szCs w:val="28"/>
        </w:rPr>
        <w:t>Н</w:t>
      </w:r>
      <w:r w:rsidR="00922368" w:rsidRPr="007310AF">
        <w:rPr>
          <w:rFonts w:ascii="Times New Roman" w:hAnsi="Times New Roman" w:cs="Times New Roman"/>
          <w:sz w:val="28"/>
          <w:szCs w:val="28"/>
        </w:rPr>
        <w:t>аши маленькие «п</w:t>
      </w:r>
      <w:r>
        <w:rPr>
          <w:rFonts w:ascii="Times New Roman" w:hAnsi="Times New Roman" w:cs="Times New Roman"/>
          <w:sz w:val="28"/>
          <w:szCs w:val="28"/>
        </w:rPr>
        <w:t xml:space="preserve">очемучки» будут </w:t>
      </w:r>
      <w:r w:rsidR="00711A68" w:rsidRPr="007310AF">
        <w:rPr>
          <w:rFonts w:ascii="Times New Roman" w:hAnsi="Times New Roman" w:cs="Times New Roman"/>
          <w:sz w:val="28"/>
          <w:szCs w:val="28"/>
        </w:rPr>
        <w:t>превращаться в </w:t>
      </w:r>
      <w:r w:rsidR="00922368" w:rsidRPr="007310AF">
        <w:rPr>
          <w:rFonts w:ascii="Times New Roman" w:hAnsi="Times New Roman" w:cs="Times New Roman"/>
          <w:sz w:val="28"/>
          <w:szCs w:val="28"/>
        </w:rPr>
        <w:t>любознательных испытателей</w:t>
      </w:r>
      <w:r w:rsidR="00711A68" w:rsidRPr="007310AF">
        <w:rPr>
          <w:rFonts w:ascii="Times New Roman" w:hAnsi="Times New Roman" w:cs="Times New Roman"/>
          <w:sz w:val="28"/>
          <w:szCs w:val="28"/>
        </w:rPr>
        <w:t>, проводить несложные опыты,</w:t>
      </w:r>
      <w:r w:rsidR="00031926">
        <w:rPr>
          <w:rFonts w:ascii="Times New Roman" w:hAnsi="Times New Roman" w:cs="Times New Roman"/>
          <w:sz w:val="28"/>
          <w:szCs w:val="28"/>
        </w:rPr>
        <w:t xml:space="preserve"> </w:t>
      </w:r>
      <w:r w:rsidR="00711A68" w:rsidRPr="007310AF">
        <w:rPr>
          <w:rFonts w:ascii="Times New Roman" w:hAnsi="Times New Roman" w:cs="Times New Roman"/>
          <w:sz w:val="28"/>
          <w:szCs w:val="28"/>
        </w:rPr>
        <w:t>определять свойства различных природных материалов.</w:t>
      </w:r>
    </w:p>
    <w:p w14:paraId="7CF75AC1" w14:textId="77777777" w:rsidR="0000575F" w:rsidRPr="007310AF" w:rsidRDefault="0000575F" w:rsidP="00866D5E">
      <w:pPr>
        <w:spacing w:after="0" w:line="240" w:lineRule="auto"/>
        <w:jc w:val="both"/>
        <w:rPr>
          <w:rFonts w:ascii="Times New Roman" w:hAnsi="Times New Roman" w:cs="Times New Roman"/>
          <w:sz w:val="28"/>
          <w:szCs w:val="28"/>
        </w:rPr>
      </w:pPr>
    </w:p>
    <w:p w14:paraId="38619759" w14:textId="77777777" w:rsidR="00F25385" w:rsidRDefault="00843638" w:rsidP="00866D5E">
      <w:pPr>
        <w:spacing w:after="0" w:line="240" w:lineRule="auto"/>
        <w:jc w:val="both"/>
        <w:rPr>
          <w:rFonts w:ascii="Times New Roman" w:hAnsi="Times New Roman" w:cs="Times New Roman"/>
          <w:sz w:val="24"/>
          <w:szCs w:val="24"/>
        </w:rPr>
      </w:pPr>
      <w:r w:rsidRPr="00CA6B35">
        <w:rPr>
          <w:rFonts w:ascii="Times New Roman" w:hAnsi="Times New Roman" w:cs="Times New Roman"/>
          <w:noProof/>
          <w:sz w:val="24"/>
          <w:szCs w:val="24"/>
          <w:lang w:eastAsia="ru-RU"/>
        </w:rPr>
        <w:lastRenderedPageBreak/>
        <w:drawing>
          <wp:anchor distT="0" distB="0" distL="114300" distR="114300" simplePos="0" relativeHeight="251668992" behindDoc="0" locked="0" layoutInCell="1" allowOverlap="1" wp14:anchorId="320F60A6" wp14:editId="12FB9B6C">
            <wp:simplePos x="0" y="0"/>
            <wp:positionH relativeFrom="column">
              <wp:posOffset>400050</wp:posOffset>
            </wp:positionH>
            <wp:positionV relativeFrom="paragraph">
              <wp:posOffset>635</wp:posOffset>
            </wp:positionV>
            <wp:extent cx="2350135" cy="2289175"/>
            <wp:effectExtent l="171450" t="171450" r="183515" b="187325"/>
            <wp:wrapSquare wrapText="bothSides"/>
            <wp:docPr id="57" name="Рисунок 57" descr="F:\фото\IMG_9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IMG_924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963" t="3970" r="24738" b="13773"/>
                    <a:stretch/>
                  </pic:blipFill>
                  <pic:spPr bwMode="auto">
                    <a:xfrm>
                      <a:off x="0" y="0"/>
                      <a:ext cx="2350135" cy="22891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F80747" w14:textId="77777777" w:rsidR="00A34968" w:rsidRPr="006F0471" w:rsidRDefault="00A34968" w:rsidP="00ED385E">
      <w:pPr>
        <w:spacing w:after="0" w:line="240" w:lineRule="auto"/>
        <w:jc w:val="right"/>
        <w:rPr>
          <w:rFonts w:ascii="Times New Roman" w:hAnsi="Times New Roman" w:cs="Times New Roman"/>
          <w:sz w:val="24"/>
          <w:szCs w:val="24"/>
        </w:rPr>
      </w:pPr>
    </w:p>
    <w:p w14:paraId="503BEF61" w14:textId="4456B70F" w:rsidR="00A34968" w:rsidRDefault="00AC5FA6" w:rsidP="00866D5E">
      <w:pPr>
        <w:spacing w:after="0" w:line="240" w:lineRule="auto"/>
        <w:jc w:val="both"/>
        <w:rPr>
          <w:rFonts w:ascii="Times New Roman" w:hAnsi="Times New Roman" w:cs="Times New Roman"/>
          <w:i/>
          <w:iCs/>
          <w:color w:val="7030A0"/>
          <w:sz w:val="24"/>
          <w:szCs w:val="24"/>
          <w:u w:val="single"/>
        </w:rPr>
      </w:pPr>
      <w:r>
        <w:rPr>
          <w:noProof/>
          <w:lang w:eastAsia="ru-RU"/>
        </w:rPr>
        <w:drawing>
          <wp:inline distT="0" distB="0" distL="0" distR="0" wp14:anchorId="4DB9A1ED" wp14:editId="6585D504">
            <wp:extent cx="2556457" cy="1622028"/>
            <wp:effectExtent l="171450" t="171450" r="187325" b="187960"/>
            <wp:docPr id="5125" name="Picture 5" descr="E:\МО\IMG_20210129_16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descr="E:\МО\IMG_20210129_16084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64" t="3637" r="1556" b="22019"/>
                    <a:stretch/>
                  </pic:blipFill>
                  <pic:spPr bwMode="auto">
                    <a:xfrm>
                      <a:off x="0" y="0"/>
                      <a:ext cx="2555808" cy="162161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65B4C1C" w14:textId="48C8F64E" w:rsidR="00BC0980" w:rsidRDefault="00BC0980" w:rsidP="00866D5E">
      <w:pPr>
        <w:spacing w:after="0" w:line="240" w:lineRule="auto"/>
        <w:jc w:val="both"/>
        <w:rPr>
          <w:rFonts w:ascii="Times New Roman" w:hAnsi="Times New Roman" w:cs="Times New Roman"/>
          <w:i/>
          <w:iCs/>
          <w:color w:val="7030A0"/>
          <w:sz w:val="24"/>
          <w:szCs w:val="24"/>
          <w:u w:val="single"/>
        </w:rPr>
      </w:pPr>
    </w:p>
    <w:p w14:paraId="178388EB" w14:textId="77777777" w:rsidR="00843638" w:rsidRDefault="00843638" w:rsidP="00866D5E">
      <w:pPr>
        <w:spacing w:after="0" w:line="240" w:lineRule="auto"/>
        <w:jc w:val="both"/>
        <w:rPr>
          <w:rFonts w:ascii="Times New Roman" w:hAnsi="Times New Roman" w:cs="Times New Roman"/>
          <w:i/>
          <w:iCs/>
          <w:color w:val="7030A0"/>
          <w:sz w:val="28"/>
          <w:szCs w:val="28"/>
          <w:u w:val="single"/>
        </w:rPr>
      </w:pPr>
    </w:p>
    <w:p w14:paraId="5A49E513" w14:textId="77777777" w:rsidR="00AC5FA6" w:rsidRPr="00AC5FA6" w:rsidRDefault="00BC0980" w:rsidP="00AC5FA6">
      <w:pPr>
        <w:pStyle w:val="a6"/>
        <w:rPr>
          <w:b/>
          <w:sz w:val="28"/>
          <w:szCs w:val="28"/>
        </w:rPr>
      </w:pPr>
      <w:r w:rsidRPr="00AC5FA6">
        <w:rPr>
          <w:b/>
          <w:sz w:val="28"/>
          <w:szCs w:val="28"/>
        </w:rPr>
        <w:t>Центр «Математики» (игротека) </w:t>
      </w:r>
    </w:p>
    <w:p w14:paraId="6CC4D782" w14:textId="6FE46FF9" w:rsidR="00922368" w:rsidRPr="00AC5FA6" w:rsidRDefault="00BC0980" w:rsidP="00866D5E">
      <w:pPr>
        <w:spacing w:after="0" w:line="240" w:lineRule="auto"/>
        <w:jc w:val="both"/>
        <w:rPr>
          <w:rFonts w:ascii="Times New Roman" w:hAnsi="Times New Roman" w:cs="Times New Roman"/>
          <w:i/>
          <w:iCs/>
          <w:color w:val="7030A0"/>
          <w:sz w:val="28"/>
          <w:szCs w:val="28"/>
          <w:u w:val="single"/>
        </w:rPr>
      </w:pPr>
      <w:r w:rsidRPr="007310AF">
        <w:rPr>
          <w:rFonts w:ascii="Times New Roman" w:hAnsi="Times New Roman" w:cs="Times New Roman"/>
          <w:sz w:val="28"/>
          <w:szCs w:val="28"/>
        </w:rPr>
        <w:t>имеет важные развивающие функции. В данном центре располагаются нормативно — знаковый материал: магнитная доска,</w:t>
      </w:r>
      <w:r w:rsidR="00843638" w:rsidRPr="007310AF">
        <w:rPr>
          <w:rFonts w:ascii="Times New Roman" w:hAnsi="Times New Roman" w:cs="Times New Roman"/>
          <w:noProof/>
          <w:sz w:val="28"/>
          <w:szCs w:val="28"/>
          <w:lang w:eastAsia="ru-RU"/>
        </w:rPr>
        <w:drawing>
          <wp:anchor distT="0" distB="0" distL="114300" distR="114300" simplePos="0" relativeHeight="251656704" behindDoc="1" locked="0" layoutInCell="1" allowOverlap="1" wp14:anchorId="461479C5" wp14:editId="1A90572E">
            <wp:simplePos x="0" y="0"/>
            <wp:positionH relativeFrom="column">
              <wp:posOffset>58420</wp:posOffset>
            </wp:positionH>
            <wp:positionV relativeFrom="paragraph">
              <wp:posOffset>206375</wp:posOffset>
            </wp:positionV>
            <wp:extent cx="2955925" cy="1970405"/>
            <wp:effectExtent l="171450" t="171450" r="187325" b="201295"/>
            <wp:wrapSquare wrapText="bothSides"/>
            <wp:docPr id="59" name="Рисунок 59" descr="F:\фото\IMG_9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IMG_92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5" cy="19704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AC5FA6">
        <w:rPr>
          <w:rFonts w:ascii="Times New Roman" w:hAnsi="Times New Roman" w:cs="Times New Roman"/>
          <w:i/>
          <w:iCs/>
          <w:color w:val="7030A0"/>
          <w:sz w:val="28"/>
          <w:szCs w:val="28"/>
          <w:u w:val="single"/>
        </w:rPr>
        <w:t xml:space="preserve"> </w:t>
      </w:r>
      <w:r w:rsidR="00711A68" w:rsidRPr="007310AF">
        <w:rPr>
          <w:rFonts w:ascii="Times New Roman" w:hAnsi="Times New Roman" w:cs="Times New Roman"/>
          <w:sz w:val="28"/>
          <w:szCs w:val="28"/>
        </w:rPr>
        <w:t xml:space="preserve">наборы карточек на сопоставление цифры и количества, наборы кубиков с цифрами и числовыми фигурами, представлены, как различные виды мозаик, так и современные пазлы. Достаточно широкий выбор игр на развитие мелкой моторики руки.  При выборе игр предпочтение отдавалось способности игр стимулировать развитие детей. Такими играми являются развивающие игры Воскобовича, </w:t>
      </w:r>
      <w:r w:rsidR="00A013B8" w:rsidRPr="007310AF">
        <w:rPr>
          <w:rFonts w:ascii="Times New Roman" w:hAnsi="Times New Roman" w:cs="Times New Roman"/>
          <w:sz w:val="28"/>
          <w:szCs w:val="28"/>
        </w:rPr>
        <w:t xml:space="preserve"> </w:t>
      </w:r>
      <w:hyperlink r:id="rId17" w:tooltip="Палочки кюизенера" w:history="1">
        <w:r w:rsidR="00711A68" w:rsidRPr="007310AF">
          <w:rPr>
            <w:rStyle w:val="a3"/>
            <w:rFonts w:ascii="Times New Roman" w:hAnsi="Times New Roman" w:cs="Times New Roman"/>
            <w:color w:val="auto"/>
            <w:sz w:val="28"/>
            <w:szCs w:val="28"/>
            <w:u w:val="none"/>
          </w:rPr>
          <w:t>Палочки Кюизенера</w:t>
        </w:r>
      </w:hyperlink>
      <w:r w:rsidR="00711A68" w:rsidRPr="007310AF">
        <w:rPr>
          <w:rFonts w:ascii="Times New Roman" w:hAnsi="Times New Roman" w:cs="Times New Roman"/>
          <w:sz w:val="28"/>
          <w:szCs w:val="28"/>
        </w:rPr>
        <w:t>,</w:t>
      </w:r>
      <w:r w:rsidR="00031926">
        <w:rPr>
          <w:rFonts w:ascii="Times New Roman" w:hAnsi="Times New Roman" w:cs="Times New Roman"/>
          <w:sz w:val="28"/>
          <w:szCs w:val="28"/>
        </w:rPr>
        <w:t xml:space="preserve"> </w:t>
      </w:r>
      <w:r w:rsidR="00711A68" w:rsidRPr="007310AF">
        <w:rPr>
          <w:rFonts w:ascii="Times New Roman" w:hAnsi="Times New Roman" w:cs="Times New Roman"/>
          <w:sz w:val="28"/>
          <w:szCs w:val="28"/>
        </w:rPr>
        <w:t>«Логические блоки Дьенеша»</w:t>
      </w:r>
      <w:r w:rsidR="007310AF">
        <w:rPr>
          <w:rFonts w:ascii="Times New Roman" w:hAnsi="Times New Roman" w:cs="Times New Roman"/>
          <w:sz w:val="28"/>
          <w:szCs w:val="28"/>
        </w:rPr>
        <w:t>, Дары Фрёбеля</w:t>
      </w:r>
      <w:r w:rsidR="00711A68" w:rsidRPr="007310AF">
        <w:rPr>
          <w:rFonts w:ascii="Times New Roman" w:hAnsi="Times New Roman" w:cs="Times New Roman"/>
          <w:sz w:val="28"/>
          <w:szCs w:val="28"/>
        </w:rPr>
        <w:t xml:space="preserve"> и др. Игровое оборудование создаёт насыщенную, целостную среду с достаточным пространством для игр.</w:t>
      </w:r>
    </w:p>
    <w:p w14:paraId="568C8C03" w14:textId="77777777" w:rsidR="00F25385" w:rsidRPr="007310AF" w:rsidRDefault="00843638" w:rsidP="00866D5E">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71040" behindDoc="0" locked="0" layoutInCell="1" allowOverlap="1" wp14:anchorId="2E6D46AB" wp14:editId="313CE87C">
            <wp:simplePos x="0" y="0"/>
            <wp:positionH relativeFrom="column">
              <wp:posOffset>173990</wp:posOffset>
            </wp:positionH>
            <wp:positionV relativeFrom="paragraph">
              <wp:posOffset>172720</wp:posOffset>
            </wp:positionV>
            <wp:extent cx="2253615" cy="1241425"/>
            <wp:effectExtent l="171450" t="171450" r="184785" b="187325"/>
            <wp:wrapSquare wrapText="bothSides"/>
            <wp:docPr id="5128" name="Picture 8" descr="D:\DOWNLOAD\596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D:\DOWNLOAD\596_imag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3506" b="13532"/>
                    <a:stretch/>
                  </pic:blipFill>
                  <pic:spPr bwMode="auto">
                    <a:xfrm>
                      <a:off x="0" y="0"/>
                      <a:ext cx="2253615" cy="12414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68E43D9B" w14:textId="77777777" w:rsidR="00711A68" w:rsidRPr="00AC5FA6" w:rsidRDefault="00711A68" w:rsidP="00AC5FA6">
      <w:pPr>
        <w:pStyle w:val="a6"/>
        <w:rPr>
          <w:sz w:val="28"/>
          <w:szCs w:val="28"/>
        </w:rPr>
      </w:pPr>
      <w:r w:rsidRPr="00AC5FA6">
        <w:rPr>
          <w:sz w:val="28"/>
          <w:szCs w:val="28"/>
        </w:rPr>
        <w:t xml:space="preserve"> </w:t>
      </w:r>
      <w:r w:rsidR="00922368" w:rsidRPr="00AC5FA6">
        <w:rPr>
          <w:sz w:val="28"/>
          <w:szCs w:val="28"/>
        </w:rPr>
        <w:t>Центр решает</w:t>
      </w:r>
      <w:r w:rsidRPr="00AC5FA6">
        <w:rPr>
          <w:sz w:val="28"/>
          <w:szCs w:val="28"/>
        </w:rPr>
        <w:t xml:space="preserve"> следующие </w:t>
      </w:r>
      <w:r w:rsidRPr="00AC5FA6">
        <w:rPr>
          <w:bCs/>
          <w:iCs/>
          <w:sz w:val="28"/>
          <w:szCs w:val="28"/>
        </w:rPr>
        <w:t>задачи:</w:t>
      </w:r>
    </w:p>
    <w:p w14:paraId="171C6071" w14:textId="77777777" w:rsidR="00711A68" w:rsidRPr="007310AF" w:rsidRDefault="00922368" w:rsidP="00866D5E">
      <w:pPr>
        <w:numPr>
          <w:ilvl w:val="0"/>
          <w:numId w:val="1"/>
        </w:numPr>
        <w:spacing w:after="0" w:line="240" w:lineRule="auto"/>
        <w:ind w:left="0" w:firstLine="0"/>
        <w:jc w:val="both"/>
        <w:rPr>
          <w:rFonts w:ascii="Times New Roman" w:hAnsi="Times New Roman" w:cs="Times New Roman"/>
          <w:sz w:val="28"/>
          <w:szCs w:val="28"/>
        </w:rPr>
      </w:pPr>
      <w:r w:rsidRPr="007310AF">
        <w:rPr>
          <w:rFonts w:ascii="Times New Roman" w:hAnsi="Times New Roman" w:cs="Times New Roman"/>
          <w:sz w:val="28"/>
          <w:szCs w:val="28"/>
        </w:rPr>
        <w:t>Целенаправленное</w:t>
      </w:r>
      <w:r w:rsidR="00711A68" w:rsidRPr="007310AF">
        <w:rPr>
          <w:rFonts w:ascii="Times New Roman" w:hAnsi="Times New Roman" w:cs="Times New Roman"/>
          <w:sz w:val="28"/>
          <w:szCs w:val="28"/>
        </w:rPr>
        <w:t xml:space="preserve"> формирование у детей интереса к элементарной математической деятельности.</w:t>
      </w:r>
    </w:p>
    <w:p w14:paraId="36AC8F91" w14:textId="77777777" w:rsidR="00711A68" w:rsidRPr="007310AF" w:rsidRDefault="00922368" w:rsidP="00866D5E">
      <w:pPr>
        <w:numPr>
          <w:ilvl w:val="0"/>
          <w:numId w:val="1"/>
        </w:numPr>
        <w:spacing w:after="0" w:line="240" w:lineRule="auto"/>
        <w:ind w:left="0" w:firstLine="0"/>
        <w:jc w:val="both"/>
        <w:rPr>
          <w:rFonts w:ascii="Times New Roman" w:hAnsi="Times New Roman" w:cs="Times New Roman"/>
          <w:sz w:val="28"/>
          <w:szCs w:val="28"/>
        </w:rPr>
      </w:pPr>
      <w:r w:rsidRPr="007310AF">
        <w:rPr>
          <w:rFonts w:ascii="Times New Roman" w:hAnsi="Times New Roman" w:cs="Times New Roman"/>
          <w:sz w:val="28"/>
          <w:szCs w:val="28"/>
        </w:rPr>
        <w:t>Воспитание</w:t>
      </w:r>
      <w:r w:rsidR="00711A68" w:rsidRPr="007310AF">
        <w:rPr>
          <w:rFonts w:ascii="Times New Roman" w:hAnsi="Times New Roman" w:cs="Times New Roman"/>
          <w:sz w:val="28"/>
          <w:szCs w:val="28"/>
        </w:rPr>
        <w:t xml:space="preserve"> у детей потребности занимать свое свободное время не только интересными, но и требующими умственного напряжения, интеллектуального усилия играми.</w:t>
      </w:r>
    </w:p>
    <w:p w14:paraId="150C7037" w14:textId="77777777" w:rsidR="007310AF" w:rsidRPr="00DA35F6" w:rsidRDefault="00711A68" w:rsidP="00866D5E">
      <w:pPr>
        <w:spacing w:after="0" w:line="240" w:lineRule="auto"/>
        <w:jc w:val="both"/>
        <w:rPr>
          <w:rFonts w:ascii="Times New Roman" w:hAnsi="Times New Roman" w:cs="Times New Roman"/>
          <w:sz w:val="28"/>
          <w:szCs w:val="28"/>
        </w:rPr>
      </w:pPr>
      <w:r w:rsidRPr="007310AF">
        <w:rPr>
          <w:rFonts w:ascii="Times New Roman" w:hAnsi="Times New Roman" w:cs="Times New Roman"/>
          <w:sz w:val="28"/>
          <w:szCs w:val="28"/>
        </w:rPr>
        <w:t>В данном центре размещен разнообразный занимательный материал с тем, чтобы каждый из детей смог выбрать для себя игру по интересам.</w:t>
      </w:r>
    </w:p>
    <w:p w14:paraId="1939ACD9" w14:textId="77777777" w:rsidR="00F25385" w:rsidRDefault="00F25385" w:rsidP="00866D5E">
      <w:pPr>
        <w:spacing w:after="0" w:line="240" w:lineRule="auto"/>
        <w:jc w:val="both"/>
        <w:rPr>
          <w:rFonts w:ascii="Times New Roman" w:hAnsi="Times New Roman" w:cs="Times New Roman"/>
          <w:i/>
          <w:iCs/>
          <w:sz w:val="24"/>
          <w:szCs w:val="24"/>
          <w:u w:val="single"/>
        </w:rPr>
      </w:pPr>
    </w:p>
    <w:p w14:paraId="54A8C384" w14:textId="77777777" w:rsidR="00843638" w:rsidRDefault="00843638" w:rsidP="00866D5E">
      <w:pPr>
        <w:spacing w:after="0" w:line="240" w:lineRule="auto"/>
        <w:jc w:val="both"/>
        <w:rPr>
          <w:rFonts w:ascii="Times New Roman" w:hAnsi="Times New Roman" w:cs="Times New Roman"/>
          <w:i/>
          <w:iCs/>
          <w:sz w:val="24"/>
          <w:szCs w:val="24"/>
          <w:u w:val="single"/>
        </w:rPr>
      </w:pPr>
    </w:p>
    <w:p w14:paraId="6961921E" w14:textId="77777777" w:rsidR="00843638" w:rsidRDefault="00843638" w:rsidP="00866D5E">
      <w:pPr>
        <w:spacing w:after="0" w:line="240" w:lineRule="auto"/>
        <w:jc w:val="both"/>
        <w:rPr>
          <w:rFonts w:ascii="Times New Roman" w:hAnsi="Times New Roman" w:cs="Times New Roman"/>
          <w:i/>
          <w:iCs/>
          <w:sz w:val="24"/>
          <w:szCs w:val="24"/>
          <w:u w:val="single"/>
        </w:rPr>
      </w:pPr>
    </w:p>
    <w:p w14:paraId="5F2F69B4" w14:textId="0B8DD39E" w:rsidR="00843638" w:rsidRPr="00AC5FA6" w:rsidRDefault="007310AF" w:rsidP="00AC5FA6">
      <w:pPr>
        <w:pStyle w:val="a6"/>
        <w:rPr>
          <w:b/>
          <w:sz w:val="28"/>
          <w:szCs w:val="28"/>
        </w:rPr>
      </w:pPr>
      <w:r w:rsidRPr="00AE2F3D">
        <w:rPr>
          <w:noProof/>
        </w:rPr>
        <w:lastRenderedPageBreak/>
        <w:drawing>
          <wp:anchor distT="0" distB="0" distL="114300" distR="114300" simplePos="0" relativeHeight="251640320" behindDoc="0" locked="0" layoutInCell="1" allowOverlap="1" wp14:anchorId="08AFB923" wp14:editId="704871A2">
            <wp:simplePos x="0" y="0"/>
            <wp:positionH relativeFrom="margin">
              <wp:posOffset>4614545</wp:posOffset>
            </wp:positionH>
            <wp:positionV relativeFrom="paragraph">
              <wp:posOffset>63500</wp:posOffset>
            </wp:positionV>
            <wp:extent cx="1562100" cy="2777490"/>
            <wp:effectExtent l="190500" t="171450" r="190500" b="194310"/>
            <wp:wrapSquare wrapText="bothSides"/>
            <wp:docPr id="38" name="Рисунок 38" descr="C:\Users\MLugovyh\Desktop\Детский сад\20151208_14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Lugovyh\Desktop\Детский сад\20151208_1419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2100" cy="27774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843638" w:rsidRPr="00AC5FA6">
        <w:rPr>
          <w:b/>
          <w:sz w:val="28"/>
          <w:szCs w:val="28"/>
        </w:rPr>
        <w:t xml:space="preserve">«Нравственно-патриотический» </w:t>
      </w:r>
      <w:r w:rsidR="00BF73D7" w:rsidRPr="00AC5FA6">
        <w:rPr>
          <w:b/>
          <w:sz w:val="28"/>
          <w:szCs w:val="28"/>
        </w:rPr>
        <w:t>Ц</w:t>
      </w:r>
      <w:r w:rsidR="00711A68" w:rsidRPr="00AC5FA6">
        <w:rPr>
          <w:b/>
          <w:sz w:val="28"/>
          <w:szCs w:val="28"/>
        </w:rPr>
        <w:t>ентр </w:t>
      </w:r>
    </w:p>
    <w:p w14:paraId="38F7124E" w14:textId="762E0873" w:rsidR="00711A68" w:rsidRPr="00711A68" w:rsidRDefault="00843638" w:rsidP="00031926">
      <w:pPr>
        <w:spacing w:after="0" w:line="240" w:lineRule="auto"/>
        <w:ind w:firstLine="708"/>
        <w:jc w:val="both"/>
        <w:rPr>
          <w:rFonts w:ascii="Times New Roman" w:hAnsi="Times New Roman" w:cs="Times New Roman"/>
          <w:sz w:val="24"/>
          <w:szCs w:val="24"/>
        </w:rPr>
      </w:pPr>
      <w:r>
        <w:rPr>
          <w:rFonts w:ascii="Times New Roman" w:hAnsi="Times New Roman" w:cs="Times New Roman"/>
          <w:sz w:val="28"/>
          <w:szCs w:val="28"/>
        </w:rPr>
        <w:t>П</w:t>
      </w:r>
      <w:r w:rsidR="00922368" w:rsidRPr="007310AF">
        <w:rPr>
          <w:rFonts w:ascii="Times New Roman" w:hAnsi="Times New Roman" w:cs="Times New Roman"/>
          <w:sz w:val="28"/>
          <w:szCs w:val="28"/>
        </w:rPr>
        <w:t>омещена государственная</w:t>
      </w:r>
      <w:r w:rsidR="00711A68" w:rsidRPr="007310AF">
        <w:rPr>
          <w:rFonts w:ascii="Times New Roman" w:hAnsi="Times New Roman" w:cs="Times New Roman"/>
          <w:sz w:val="28"/>
          <w:szCs w:val="28"/>
        </w:rPr>
        <w:t xml:space="preserve"> символика родного города, </w:t>
      </w:r>
      <w:r w:rsidR="00DA35F6">
        <w:rPr>
          <w:rFonts w:ascii="Times New Roman" w:hAnsi="Times New Roman" w:cs="Times New Roman"/>
          <w:sz w:val="28"/>
          <w:szCs w:val="28"/>
        </w:rPr>
        <w:t xml:space="preserve">Камчатского </w:t>
      </w:r>
      <w:r w:rsidR="00031926">
        <w:rPr>
          <w:rFonts w:ascii="Times New Roman" w:hAnsi="Times New Roman" w:cs="Times New Roman"/>
          <w:sz w:val="28"/>
          <w:szCs w:val="28"/>
        </w:rPr>
        <w:t xml:space="preserve">края </w:t>
      </w:r>
      <w:r w:rsidR="00031926" w:rsidRPr="007310AF">
        <w:rPr>
          <w:rFonts w:ascii="Times New Roman" w:hAnsi="Times New Roman" w:cs="Times New Roman"/>
          <w:sz w:val="28"/>
          <w:szCs w:val="28"/>
        </w:rPr>
        <w:t>и</w:t>
      </w:r>
      <w:r w:rsidR="00711A68" w:rsidRPr="007310AF">
        <w:rPr>
          <w:rFonts w:ascii="Times New Roman" w:hAnsi="Times New Roman" w:cs="Times New Roman"/>
          <w:sz w:val="28"/>
          <w:szCs w:val="28"/>
        </w:rPr>
        <w:t xml:space="preserve"> России. В нем находятся пособия, отражающие многонациональность нашей Родины, иллюстрационный материал по ознакомлению детей с климатическими зонами России, образцы народного декоративно-прикладного искусства и т. д. Оформлен уголок родного края, в котором дети могут познакомиться с традициями, культурой и бытом жителей </w:t>
      </w:r>
      <w:r w:rsidR="00DA35F6">
        <w:rPr>
          <w:rFonts w:ascii="Times New Roman" w:hAnsi="Times New Roman" w:cs="Times New Roman"/>
          <w:sz w:val="28"/>
          <w:szCs w:val="28"/>
        </w:rPr>
        <w:t>Камчатского края</w:t>
      </w:r>
      <w:r w:rsidR="00711A68" w:rsidRPr="007310AF">
        <w:rPr>
          <w:rFonts w:ascii="Times New Roman" w:hAnsi="Times New Roman" w:cs="Times New Roman"/>
          <w:sz w:val="28"/>
          <w:szCs w:val="28"/>
        </w:rPr>
        <w:t xml:space="preserve">. В уголок родного края </w:t>
      </w:r>
      <w:r w:rsidR="00922368" w:rsidRPr="007310AF">
        <w:rPr>
          <w:rFonts w:ascii="Times New Roman" w:hAnsi="Times New Roman" w:cs="Times New Roman"/>
          <w:sz w:val="28"/>
          <w:szCs w:val="28"/>
        </w:rPr>
        <w:t>входит художественная</w:t>
      </w:r>
      <w:r w:rsidR="00711A68" w:rsidRPr="007310AF">
        <w:rPr>
          <w:rFonts w:ascii="Times New Roman" w:hAnsi="Times New Roman" w:cs="Times New Roman"/>
          <w:sz w:val="28"/>
          <w:szCs w:val="28"/>
        </w:rPr>
        <w:t xml:space="preserve"> литература по краеведению, </w:t>
      </w:r>
      <w:r w:rsidR="00922368" w:rsidRPr="007310AF">
        <w:rPr>
          <w:rFonts w:ascii="Times New Roman" w:hAnsi="Times New Roman" w:cs="Times New Roman"/>
          <w:sz w:val="28"/>
          <w:szCs w:val="28"/>
        </w:rPr>
        <w:t>собраны папки «</w:t>
      </w:r>
      <w:r w:rsidR="00711A68" w:rsidRPr="007310AF">
        <w:rPr>
          <w:rFonts w:ascii="Times New Roman" w:hAnsi="Times New Roman" w:cs="Times New Roman"/>
          <w:sz w:val="28"/>
          <w:szCs w:val="28"/>
        </w:rPr>
        <w:t>Мой город</w:t>
      </w:r>
      <w:r w:rsidR="00922368" w:rsidRPr="007310AF">
        <w:rPr>
          <w:rFonts w:ascii="Times New Roman" w:hAnsi="Times New Roman" w:cs="Times New Roman"/>
          <w:sz w:val="28"/>
          <w:szCs w:val="28"/>
        </w:rPr>
        <w:t xml:space="preserve"> – Петропавловск-Камчатский</w:t>
      </w:r>
      <w:r w:rsidR="00711A68" w:rsidRPr="007310AF">
        <w:rPr>
          <w:rFonts w:ascii="Times New Roman" w:hAnsi="Times New Roman" w:cs="Times New Roman"/>
          <w:sz w:val="28"/>
          <w:szCs w:val="28"/>
        </w:rPr>
        <w:t>», «Моя семья»</w:t>
      </w:r>
      <w:r w:rsidR="00922368" w:rsidRPr="007310AF">
        <w:rPr>
          <w:rFonts w:ascii="Times New Roman" w:hAnsi="Times New Roman" w:cs="Times New Roman"/>
          <w:sz w:val="28"/>
          <w:szCs w:val="28"/>
        </w:rPr>
        <w:t xml:space="preserve"> </w:t>
      </w:r>
      <w:r w:rsidR="00711A68" w:rsidRPr="007310AF">
        <w:rPr>
          <w:rFonts w:ascii="Times New Roman" w:hAnsi="Times New Roman" w:cs="Times New Roman"/>
          <w:sz w:val="28"/>
          <w:szCs w:val="28"/>
        </w:rPr>
        <w:t>и др</w:t>
      </w:r>
      <w:r w:rsidR="00711A68" w:rsidRPr="00711A68">
        <w:rPr>
          <w:rFonts w:ascii="Times New Roman" w:hAnsi="Times New Roman" w:cs="Times New Roman"/>
          <w:sz w:val="24"/>
          <w:szCs w:val="24"/>
        </w:rPr>
        <w:t>.</w:t>
      </w:r>
    </w:p>
    <w:p w14:paraId="79861419" w14:textId="77777777" w:rsidR="00711A68" w:rsidRDefault="00711A68" w:rsidP="00866D5E">
      <w:pPr>
        <w:spacing w:after="0" w:line="240" w:lineRule="auto"/>
        <w:rPr>
          <w:rFonts w:ascii="Times New Roman" w:hAnsi="Times New Roman" w:cs="Times New Roman"/>
          <w:noProof/>
          <w:sz w:val="24"/>
          <w:szCs w:val="24"/>
          <w:lang w:eastAsia="ru-RU"/>
        </w:rPr>
      </w:pPr>
    </w:p>
    <w:p w14:paraId="27BDF427" w14:textId="77777777" w:rsidR="00BD1F0B" w:rsidRPr="00711A68" w:rsidRDefault="00BD1F0B" w:rsidP="00866D5E">
      <w:pPr>
        <w:spacing w:after="0" w:line="240" w:lineRule="auto"/>
        <w:rPr>
          <w:rFonts w:ascii="Times New Roman" w:hAnsi="Times New Roman" w:cs="Times New Roman"/>
          <w:sz w:val="24"/>
          <w:szCs w:val="24"/>
        </w:rPr>
      </w:pPr>
    </w:p>
    <w:p w14:paraId="3D4C3364" w14:textId="77777777" w:rsidR="00F25385" w:rsidRDefault="00F25385" w:rsidP="00866D5E">
      <w:pPr>
        <w:spacing w:after="0" w:line="240" w:lineRule="auto"/>
        <w:jc w:val="both"/>
        <w:rPr>
          <w:rFonts w:ascii="Times New Roman" w:hAnsi="Times New Roman" w:cs="Times New Roman"/>
          <w:i/>
          <w:iCs/>
          <w:sz w:val="24"/>
          <w:szCs w:val="24"/>
          <w:u w:val="single"/>
        </w:rPr>
      </w:pPr>
    </w:p>
    <w:p w14:paraId="2F5C5826" w14:textId="77777777" w:rsidR="00711A68" w:rsidRPr="00AC5FA6" w:rsidRDefault="00711A68" w:rsidP="00AC5FA6">
      <w:pPr>
        <w:pStyle w:val="a6"/>
        <w:rPr>
          <w:sz w:val="28"/>
          <w:szCs w:val="28"/>
        </w:rPr>
      </w:pPr>
      <w:r w:rsidRPr="00AC5FA6">
        <w:rPr>
          <w:b/>
          <w:sz w:val="28"/>
          <w:szCs w:val="28"/>
        </w:rPr>
        <w:t>Строительный» (конструктивный) Центр</w:t>
      </w:r>
      <w:r w:rsidRPr="00AC5FA6">
        <w:rPr>
          <w:sz w:val="28"/>
          <w:szCs w:val="28"/>
        </w:rPr>
        <w:t>, хоть и сосредоточен на одном месте и занимает немного пространства, он достаточно мобилен. Практичность его состоит в том, что с содержанием строительного уголка (конструктор различного вида, крупный и мелкий деревянный конструктор) можно перемещаться в любое место группы и организовывать данную деятельность как с подгруппой детей, так и индивидуально. В группе расположен центр строительно-конструктивных игр, в котором в большом разнообразии представлены различные виды и формы конструкторов. Наши воспитанники самостоятельно при реализации своих замыслов используют схемы и модели построек. Центр дополнен мелкими игрушками для обыгрывания. Мобильность данного центра позволяет детям разворачивать сюжет игры за его пределами. Это позволяет нашим детям комфортно чувствовать себя в любом уголке группы.</w:t>
      </w:r>
    </w:p>
    <w:p w14:paraId="04AE74F6" w14:textId="77777777" w:rsidR="00850F21" w:rsidRDefault="00850F21" w:rsidP="00866D5E">
      <w:pPr>
        <w:spacing w:after="0" w:line="240" w:lineRule="auto"/>
        <w:jc w:val="both"/>
        <w:rPr>
          <w:rFonts w:ascii="Times New Roman" w:hAnsi="Times New Roman" w:cs="Times New Roman"/>
          <w:i/>
          <w:iCs/>
          <w:color w:val="7030A0"/>
          <w:sz w:val="24"/>
          <w:szCs w:val="24"/>
          <w:u w:val="single"/>
        </w:rPr>
      </w:pPr>
    </w:p>
    <w:p w14:paraId="33C9BBF6" w14:textId="06333772" w:rsidR="0025232D" w:rsidRPr="00AC5FA6" w:rsidRDefault="0025232D" w:rsidP="00AC5FA6">
      <w:pPr>
        <w:pStyle w:val="a6"/>
        <w:rPr>
          <w:b/>
          <w:sz w:val="28"/>
          <w:szCs w:val="28"/>
        </w:rPr>
      </w:pPr>
      <w:r w:rsidRPr="00AC5FA6">
        <w:rPr>
          <w:b/>
          <w:sz w:val="28"/>
          <w:szCs w:val="28"/>
        </w:rPr>
        <w:t>Музыкально – театральный центр</w:t>
      </w:r>
      <w:r w:rsidR="00AC5FA6">
        <w:rPr>
          <w:b/>
          <w:sz w:val="28"/>
          <w:szCs w:val="28"/>
        </w:rPr>
        <w:t>.</w:t>
      </w:r>
      <w:r w:rsidRPr="00AC5FA6">
        <w:rPr>
          <w:b/>
          <w:sz w:val="28"/>
          <w:szCs w:val="28"/>
        </w:rPr>
        <w:t xml:space="preserve"> </w:t>
      </w:r>
    </w:p>
    <w:p w14:paraId="5D3CA7DA" w14:textId="77777777" w:rsidR="00ED385E" w:rsidRDefault="00ED385E" w:rsidP="00866D5E">
      <w:pPr>
        <w:spacing w:after="0" w:line="240" w:lineRule="auto"/>
        <w:jc w:val="both"/>
        <w:rPr>
          <w:rFonts w:ascii="Times New Roman" w:hAnsi="Times New Roman" w:cs="Times New Roman"/>
          <w:sz w:val="28"/>
          <w:szCs w:val="28"/>
        </w:rPr>
      </w:pPr>
      <w:r w:rsidRPr="006F61B9">
        <w:rPr>
          <w:rFonts w:ascii="Times New Roman" w:hAnsi="Times New Roman" w:cs="Times New Roman"/>
          <w:noProof/>
          <w:sz w:val="24"/>
          <w:szCs w:val="24"/>
          <w:lang w:eastAsia="ru-RU"/>
        </w:rPr>
        <w:drawing>
          <wp:anchor distT="0" distB="0" distL="114300" distR="114300" simplePos="0" relativeHeight="251662848" behindDoc="0" locked="0" layoutInCell="1" allowOverlap="1" wp14:anchorId="306E24D3" wp14:editId="0C878C1F">
            <wp:simplePos x="0" y="0"/>
            <wp:positionH relativeFrom="column">
              <wp:posOffset>3218815</wp:posOffset>
            </wp:positionH>
            <wp:positionV relativeFrom="paragraph">
              <wp:posOffset>52070</wp:posOffset>
            </wp:positionV>
            <wp:extent cx="2974340" cy="1889125"/>
            <wp:effectExtent l="171450" t="171450" r="187960" b="187325"/>
            <wp:wrapSquare wrapText="bothSides"/>
            <wp:docPr id="21" name="Рисунок 21" descr="C:\Users\SChernysheva\Downloads\IMG_20210317_08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ernysheva\Downloads\IMG_20210317_08090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461" b="4966"/>
                    <a:stretch/>
                  </pic:blipFill>
                  <pic:spPr bwMode="auto">
                    <a:xfrm>
                      <a:off x="0" y="0"/>
                      <a:ext cx="2974340" cy="18891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232D">
        <w:rPr>
          <w:rFonts w:ascii="Times New Roman" w:hAnsi="Times New Roman" w:cs="Times New Roman"/>
          <w:sz w:val="28"/>
          <w:szCs w:val="28"/>
        </w:rPr>
        <w:t>Это</w:t>
      </w:r>
      <w:r w:rsidR="00711A68" w:rsidRPr="007310AF">
        <w:rPr>
          <w:rFonts w:ascii="Times New Roman" w:hAnsi="Times New Roman" w:cs="Times New Roman"/>
          <w:sz w:val="28"/>
          <w:szCs w:val="28"/>
        </w:rPr>
        <w:t xml:space="preserve"> важный объект развивающей среды, поскольку именно театрализованная деятельность помогает сплотить группу, объединить детей интересной идеей. В театре дошкольники раскрываются, демонстрируя неожиданные грани своего характера. Здесь размещаются</w:t>
      </w:r>
      <w:r w:rsidR="006A690B">
        <w:rPr>
          <w:rFonts w:ascii="Times New Roman" w:hAnsi="Times New Roman" w:cs="Times New Roman"/>
          <w:sz w:val="28"/>
          <w:szCs w:val="28"/>
        </w:rPr>
        <w:t xml:space="preserve"> ширма, различные виды театров.</w:t>
      </w:r>
    </w:p>
    <w:p w14:paraId="7B004E14" w14:textId="77777777" w:rsidR="00ED385E" w:rsidRDefault="00ED385E" w:rsidP="00866D5E">
      <w:pPr>
        <w:spacing w:after="0" w:line="240" w:lineRule="auto"/>
        <w:jc w:val="both"/>
        <w:rPr>
          <w:rFonts w:ascii="Times New Roman" w:hAnsi="Times New Roman" w:cs="Times New Roman"/>
          <w:sz w:val="28"/>
          <w:szCs w:val="28"/>
        </w:rPr>
      </w:pPr>
    </w:p>
    <w:p w14:paraId="55C04715" w14:textId="77777777" w:rsidR="00711A68" w:rsidRPr="004469A1" w:rsidRDefault="006A690B" w:rsidP="00866D5E">
      <w:pPr>
        <w:spacing w:after="0" w:line="240" w:lineRule="auto"/>
        <w:jc w:val="both"/>
        <w:rPr>
          <w:rFonts w:ascii="Times New Roman" w:hAnsi="Times New Roman" w:cs="Times New Roman"/>
          <w:sz w:val="24"/>
          <w:szCs w:val="24"/>
        </w:rPr>
      </w:pPr>
      <w:r w:rsidRPr="004469A1">
        <w:rPr>
          <w:rFonts w:ascii="Times New Roman" w:hAnsi="Times New Roman" w:cs="Times New Roman"/>
          <w:noProof/>
          <w:sz w:val="24"/>
          <w:szCs w:val="24"/>
          <w:lang w:eastAsia="ru-RU"/>
        </w:rPr>
        <w:lastRenderedPageBreak/>
        <w:drawing>
          <wp:anchor distT="0" distB="0" distL="114300" distR="114300" simplePos="0" relativeHeight="251663872" behindDoc="0" locked="0" layoutInCell="1" allowOverlap="1" wp14:anchorId="47173018" wp14:editId="5F9CD059">
            <wp:simplePos x="0" y="0"/>
            <wp:positionH relativeFrom="column">
              <wp:posOffset>6350</wp:posOffset>
            </wp:positionH>
            <wp:positionV relativeFrom="paragraph">
              <wp:posOffset>50800</wp:posOffset>
            </wp:positionV>
            <wp:extent cx="2079625" cy="2143125"/>
            <wp:effectExtent l="171450" t="171450" r="187325" b="200025"/>
            <wp:wrapThrough wrapText="bothSides">
              <wp:wrapPolygon edited="0">
                <wp:start x="-1385" y="-1728"/>
                <wp:lineTo x="-1781" y="-1344"/>
                <wp:lineTo x="-1781" y="21504"/>
                <wp:lineTo x="-989" y="23232"/>
                <wp:lineTo x="-989" y="23424"/>
                <wp:lineTo x="22556" y="23424"/>
                <wp:lineTo x="22556" y="23232"/>
                <wp:lineTo x="23348" y="20352"/>
                <wp:lineTo x="23348" y="1728"/>
                <wp:lineTo x="22952" y="-1152"/>
                <wp:lineTo x="22952" y="-1728"/>
                <wp:lineTo x="-1385" y="-1728"/>
              </wp:wrapPolygon>
            </wp:wrapThrough>
            <wp:docPr id="23" name="Рисунок 23" descr="C:\Users\SChernysheva\AppData\Local\Temp\7zO4C72F49D\IMG_20210317_08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ernysheva\AppData\Local\Temp\7zO4C72F49D\IMG_20210317_08180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840" r="9197"/>
                    <a:stretch/>
                  </pic:blipFill>
                  <pic:spPr bwMode="auto">
                    <a:xfrm>
                      <a:off x="0" y="0"/>
                      <a:ext cx="2079625" cy="21431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A68" w:rsidRPr="007310AF">
        <w:rPr>
          <w:rFonts w:ascii="Times New Roman" w:hAnsi="Times New Roman" w:cs="Times New Roman"/>
          <w:sz w:val="28"/>
          <w:szCs w:val="28"/>
        </w:rPr>
        <w:t>Дети — большие артисты, поэтому с радостью участвуют в постановках и с удовольствием выступают в роли зрителей. Он представлен различного вида театрами (кукольный, теневой, настольный, бибабо, пальчиковый). Здесь размещены маски, атрибуты для разыгрывания сказок, элементы костюмов для персонажей, декорации дети изготавливают самостоятельно. Музыкальное развитие ребёнка сводится не только к занятиям с педагогом, но и возможностью самостоятельно играть, импровизировать, свободно музицировать. Для этого в нашей группе создан музыкальный центр «Веселые нотки». Который помогает моим воспитанникам переносить полученный на музыкальных занятиях опыт в другие условия, помогает утвердиться чувству уверенности в себе, активности, инициативе.</w:t>
      </w:r>
    </w:p>
    <w:p w14:paraId="4C73C72C" w14:textId="77777777" w:rsidR="009C5FCB" w:rsidRPr="007310AF" w:rsidRDefault="009C5FCB" w:rsidP="00866D5E">
      <w:pPr>
        <w:spacing w:after="0" w:line="240" w:lineRule="auto"/>
        <w:jc w:val="both"/>
        <w:rPr>
          <w:rFonts w:ascii="Times New Roman" w:hAnsi="Times New Roman" w:cs="Times New Roman"/>
          <w:sz w:val="28"/>
          <w:szCs w:val="28"/>
        </w:rPr>
      </w:pPr>
    </w:p>
    <w:p w14:paraId="10ACB4F6" w14:textId="77777777" w:rsidR="009C5FCB" w:rsidRPr="00711A68" w:rsidRDefault="00ED385E" w:rsidP="00ED385E">
      <w:pPr>
        <w:spacing w:after="0" w:line="240" w:lineRule="auto"/>
        <w:rPr>
          <w:rFonts w:ascii="Times New Roman" w:hAnsi="Times New Roman" w:cs="Times New Roman"/>
          <w:sz w:val="24"/>
          <w:szCs w:val="24"/>
        </w:rPr>
      </w:pPr>
      <w:r>
        <w:rPr>
          <w:noProof/>
          <w:lang w:eastAsia="ru-RU"/>
        </w:rPr>
        <w:drawing>
          <wp:anchor distT="0" distB="0" distL="114300" distR="114300" simplePos="0" relativeHeight="251667968" behindDoc="0" locked="0" layoutInCell="1" allowOverlap="1" wp14:anchorId="1DF1D90D" wp14:editId="62207EB8">
            <wp:simplePos x="0" y="0"/>
            <wp:positionH relativeFrom="column">
              <wp:posOffset>3601085</wp:posOffset>
            </wp:positionH>
            <wp:positionV relativeFrom="paragraph">
              <wp:posOffset>156845</wp:posOffset>
            </wp:positionV>
            <wp:extent cx="2485390" cy="1868170"/>
            <wp:effectExtent l="171450" t="171450" r="200660" b="189230"/>
            <wp:wrapSquare wrapText="bothSides"/>
            <wp:docPr id="45" name="Рисунок 45" descr="C:\Users\U31SG\AppData\Local\Microsoft\Windows\Temporary Internet Files\Content.Word\IMG_20210317_08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31SG\AppData\Local\Microsoft\Windows\Temporary Internet Files\Content.Word\IMG_20210317_0801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5390" cy="18681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25232D">
        <w:rPr>
          <w:noProof/>
          <w:lang w:eastAsia="ru-RU"/>
        </w:rPr>
        <w:drawing>
          <wp:inline distT="0" distB="0" distL="0" distR="0" wp14:anchorId="13AA3F20" wp14:editId="05445FC8">
            <wp:extent cx="2689718" cy="2021983"/>
            <wp:effectExtent l="152400" t="152400" r="168275" b="187960"/>
            <wp:docPr id="32" name="Рисунок 32" descr="C:\Users\U31SG\AppData\Local\Microsoft\Windows\Temporary Internet Files\Content.Word\IMG_20210320_15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31SG\AppData\Local\Microsoft\Windows\Temporary Internet Files\Content.Word\IMG_20210320_1505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2279" cy="202390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CA6E9E7" w14:textId="77777777" w:rsidR="00BF73D7" w:rsidRDefault="00BF73D7" w:rsidP="00866D5E">
      <w:pPr>
        <w:spacing w:after="0" w:line="240" w:lineRule="auto"/>
        <w:jc w:val="both"/>
        <w:rPr>
          <w:rFonts w:ascii="Times New Roman" w:hAnsi="Times New Roman" w:cs="Times New Roman"/>
          <w:i/>
          <w:iCs/>
          <w:sz w:val="24"/>
          <w:szCs w:val="24"/>
          <w:u w:val="single"/>
        </w:rPr>
      </w:pPr>
    </w:p>
    <w:p w14:paraId="3A682706" w14:textId="77777777" w:rsidR="00BF73D7" w:rsidRDefault="00BF73D7" w:rsidP="00866D5E">
      <w:pPr>
        <w:spacing w:after="0" w:line="240" w:lineRule="auto"/>
        <w:jc w:val="both"/>
        <w:rPr>
          <w:rFonts w:ascii="Times New Roman" w:hAnsi="Times New Roman" w:cs="Times New Roman"/>
          <w:i/>
          <w:iCs/>
          <w:sz w:val="24"/>
          <w:szCs w:val="24"/>
          <w:u w:val="single"/>
        </w:rPr>
      </w:pPr>
    </w:p>
    <w:p w14:paraId="48ADDE6E" w14:textId="77777777" w:rsidR="0091023D" w:rsidRDefault="0091023D" w:rsidP="00866D5E">
      <w:pPr>
        <w:spacing w:after="0" w:line="240" w:lineRule="auto"/>
        <w:jc w:val="both"/>
        <w:rPr>
          <w:rFonts w:ascii="Times New Roman" w:hAnsi="Times New Roman" w:cs="Times New Roman"/>
          <w:i/>
          <w:iCs/>
          <w:sz w:val="24"/>
          <w:szCs w:val="24"/>
          <w:u w:val="single"/>
        </w:rPr>
      </w:pPr>
    </w:p>
    <w:p w14:paraId="513B0637" w14:textId="77777777" w:rsidR="006A690B" w:rsidRPr="004509CD" w:rsidRDefault="006A690B" w:rsidP="00866D5E">
      <w:pPr>
        <w:spacing w:after="0" w:line="240" w:lineRule="auto"/>
        <w:jc w:val="both"/>
        <w:rPr>
          <w:rFonts w:ascii="Times New Roman" w:hAnsi="Times New Roman" w:cs="Times New Roman"/>
          <w:sz w:val="28"/>
          <w:szCs w:val="28"/>
        </w:rPr>
      </w:pPr>
    </w:p>
    <w:p w14:paraId="606A472B" w14:textId="02CBAB19" w:rsidR="0091023D" w:rsidRPr="0014405E" w:rsidRDefault="006A690B" w:rsidP="0014405E">
      <w:pPr>
        <w:pStyle w:val="a6"/>
        <w:rPr>
          <w:b/>
          <w:sz w:val="28"/>
          <w:szCs w:val="28"/>
        </w:rPr>
      </w:pPr>
      <w:r w:rsidRPr="0053484F">
        <w:rPr>
          <w:noProof/>
        </w:rPr>
        <w:drawing>
          <wp:anchor distT="0" distB="0" distL="114300" distR="114300" simplePos="0" relativeHeight="251657728" behindDoc="0" locked="0" layoutInCell="1" allowOverlap="1" wp14:anchorId="2B1B3521" wp14:editId="4DD1F2AD">
            <wp:simplePos x="0" y="0"/>
            <wp:positionH relativeFrom="column">
              <wp:posOffset>-66675</wp:posOffset>
            </wp:positionH>
            <wp:positionV relativeFrom="paragraph">
              <wp:posOffset>88900</wp:posOffset>
            </wp:positionV>
            <wp:extent cx="2395220" cy="2637790"/>
            <wp:effectExtent l="171450" t="171450" r="195580" b="200660"/>
            <wp:wrapSquare wrapText="bothSides"/>
            <wp:docPr id="39" name="Рисунок 39" descr="C:\Users\MLugovyh\Desktop\Детский сад\20151208_14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Lugovyh\Desktop\Детский сад\20151208_14362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8660" r="2062"/>
                    <a:stretch/>
                  </pic:blipFill>
                  <pic:spPr bwMode="auto">
                    <a:xfrm>
                      <a:off x="0" y="0"/>
                      <a:ext cx="2395220" cy="26377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023D" w:rsidRPr="0014405E">
        <w:rPr>
          <w:b/>
          <w:sz w:val="28"/>
          <w:szCs w:val="28"/>
        </w:rPr>
        <w:t>Центр</w:t>
      </w:r>
      <w:r w:rsidR="00711A68" w:rsidRPr="0014405E">
        <w:rPr>
          <w:b/>
          <w:sz w:val="28"/>
          <w:szCs w:val="28"/>
        </w:rPr>
        <w:t xml:space="preserve"> «Сюжетно – ролевых игр» </w:t>
      </w:r>
    </w:p>
    <w:p w14:paraId="683918A2" w14:textId="77777777" w:rsidR="00711A68" w:rsidRPr="007310AF" w:rsidRDefault="0091023D" w:rsidP="00866D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711A68" w:rsidRPr="007310AF">
        <w:rPr>
          <w:rFonts w:ascii="Times New Roman" w:hAnsi="Times New Roman" w:cs="Times New Roman"/>
          <w:sz w:val="28"/>
          <w:szCs w:val="28"/>
        </w:rPr>
        <w:t xml:space="preserve">борудование и пособия размещены таким образом, чтобы дети могли легко подбирать игрушки, комбинировать их «под свои игровые творческие замыслы». В связи с тем, что игровые замыслы старших </w:t>
      </w:r>
      <w:r w:rsidR="009F6B2E" w:rsidRPr="007310AF">
        <w:rPr>
          <w:rFonts w:ascii="Times New Roman" w:hAnsi="Times New Roman" w:cs="Times New Roman"/>
          <w:sz w:val="28"/>
          <w:szCs w:val="28"/>
        </w:rPr>
        <w:t>дошкольников весьма</w:t>
      </w:r>
      <w:r w:rsidR="00711A68" w:rsidRPr="007310AF">
        <w:rPr>
          <w:rFonts w:ascii="Times New Roman" w:hAnsi="Times New Roman" w:cs="Times New Roman"/>
          <w:sz w:val="28"/>
          <w:szCs w:val="28"/>
        </w:rPr>
        <w:t xml:space="preserve"> разнообразны, вся игровая стационарная мебель используется многофункционально для различных сюжетно-ролевых игр. Игровой материал помещен в коробки с условными обозначениями, дети по своему желанию выбирают сюжет будущей игры, и переносят игровой материал в удобное для них место, для </w:t>
      </w:r>
      <w:r w:rsidR="00711A68" w:rsidRPr="007310AF">
        <w:rPr>
          <w:rFonts w:ascii="Times New Roman" w:hAnsi="Times New Roman" w:cs="Times New Roman"/>
          <w:sz w:val="28"/>
          <w:szCs w:val="28"/>
        </w:rPr>
        <w:lastRenderedPageBreak/>
        <w:t>свободного построения игрового пространства. Универсальные игровые макеты располагаются в местах, легкодоступных детям. Макеты переносные (чтобы играть на столе, на полу, в любом удобном для ребенка месте). Тематические наборы мелких фигурок-персонажей размещается в коробках, поблизости от макетов (так, чтобы универсальный макет мог быть легко и быстро «населен», по желанию играющих).</w:t>
      </w:r>
    </w:p>
    <w:p w14:paraId="7172DAC9" w14:textId="77777777" w:rsidR="00711A68" w:rsidRDefault="006A690B" w:rsidP="00866D5E">
      <w:pPr>
        <w:spacing w:after="0" w:line="240" w:lineRule="auto"/>
        <w:rPr>
          <w:rFonts w:ascii="Times New Roman" w:hAnsi="Times New Roman" w:cs="Times New Roman"/>
          <w:sz w:val="24"/>
          <w:szCs w:val="24"/>
        </w:rPr>
      </w:pPr>
      <w:r w:rsidRPr="0053484F">
        <w:rPr>
          <w:rFonts w:ascii="Times New Roman" w:hAnsi="Times New Roman" w:cs="Times New Roman"/>
          <w:noProof/>
          <w:sz w:val="24"/>
          <w:szCs w:val="24"/>
          <w:lang w:eastAsia="ru-RU"/>
        </w:rPr>
        <w:drawing>
          <wp:anchor distT="0" distB="0" distL="114300" distR="114300" simplePos="0" relativeHeight="251644416" behindDoc="0" locked="0" layoutInCell="1" allowOverlap="1" wp14:anchorId="0A57BFD3" wp14:editId="6366C77C">
            <wp:simplePos x="0" y="0"/>
            <wp:positionH relativeFrom="margin">
              <wp:posOffset>-83185</wp:posOffset>
            </wp:positionH>
            <wp:positionV relativeFrom="paragraph">
              <wp:posOffset>164805</wp:posOffset>
            </wp:positionV>
            <wp:extent cx="2994025" cy="1550670"/>
            <wp:effectExtent l="171450" t="171450" r="187325" b="201930"/>
            <wp:wrapNone/>
            <wp:docPr id="27" name="Рисунок 27" descr="C:\Users\MLugovyh\Desktop\Детский сад\20151208_14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ugovyh\Desktop\Детский сад\20151208_14384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2" t="13752" r="-2719" b="-491"/>
                    <a:stretch/>
                  </pic:blipFill>
                  <pic:spPr bwMode="auto">
                    <a:xfrm>
                      <a:off x="0" y="0"/>
                      <a:ext cx="2994025" cy="15506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E93" w:rsidRPr="009D39F3">
        <w:rPr>
          <w:rFonts w:ascii="Times New Roman" w:hAnsi="Times New Roman" w:cs="Times New Roman"/>
          <w:noProof/>
          <w:sz w:val="24"/>
          <w:szCs w:val="24"/>
          <w:lang w:eastAsia="ru-RU"/>
        </w:rPr>
        <w:drawing>
          <wp:anchor distT="0" distB="0" distL="114300" distR="114300" simplePos="0" relativeHeight="251642368" behindDoc="0" locked="0" layoutInCell="1" allowOverlap="1" wp14:anchorId="78FFC4F9" wp14:editId="07347800">
            <wp:simplePos x="0" y="0"/>
            <wp:positionH relativeFrom="margin">
              <wp:posOffset>3231515</wp:posOffset>
            </wp:positionH>
            <wp:positionV relativeFrom="paragraph">
              <wp:posOffset>238125</wp:posOffset>
            </wp:positionV>
            <wp:extent cx="3228975" cy="1999615"/>
            <wp:effectExtent l="171450" t="171450" r="200025" b="191135"/>
            <wp:wrapSquare wrapText="bothSides"/>
            <wp:docPr id="35" name="Рисунок 35" descr="C:\Users\MLugovyh\Desktop\Детский сад\20151208_13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Lugovyh\Desktop\Детский сад\20151208_1349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8975" cy="19996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5E404C5A" w14:textId="77777777" w:rsidR="009D39F3" w:rsidRDefault="009D39F3" w:rsidP="00866D5E">
      <w:pPr>
        <w:spacing w:after="0" w:line="240" w:lineRule="auto"/>
        <w:rPr>
          <w:rFonts w:ascii="Times New Roman" w:hAnsi="Times New Roman" w:cs="Times New Roman"/>
          <w:sz w:val="24"/>
          <w:szCs w:val="24"/>
        </w:rPr>
      </w:pPr>
    </w:p>
    <w:p w14:paraId="63BDF1EF" w14:textId="77777777" w:rsidR="009D39F3" w:rsidRDefault="009D39F3" w:rsidP="00866D5E">
      <w:pPr>
        <w:spacing w:after="0" w:line="240" w:lineRule="auto"/>
        <w:rPr>
          <w:rFonts w:ascii="Times New Roman" w:hAnsi="Times New Roman" w:cs="Times New Roman"/>
          <w:sz w:val="24"/>
          <w:szCs w:val="24"/>
        </w:rPr>
      </w:pPr>
    </w:p>
    <w:p w14:paraId="08F7447B" w14:textId="77777777" w:rsidR="009D39F3" w:rsidRDefault="009D39F3" w:rsidP="00866D5E">
      <w:pPr>
        <w:spacing w:after="0" w:line="240" w:lineRule="auto"/>
        <w:rPr>
          <w:rFonts w:ascii="Times New Roman" w:hAnsi="Times New Roman" w:cs="Times New Roman"/>
          <w:sz w:val="24"/>
          <w:szCs w:val="24"/>
        </w:rPr>
      </w:pPr>
    </w:p>
    <w:p w14:paraId="110AD051" w14:textId="77777777" w:rsidR="009D39F3" w:rsidRDefault="009D39F3" w:rsidP="00866D5E">
      <w:pPr>
        <w:spacing w:after="0" w:line="240" w:lineRule="auto"/>
        <w:rPr>
          <w:rFonts w:ascii="Times New Roman" w:hAnsi="Times New Roman" w:cs="Times New Roman"/>
          <w:sz w:val="24"/>
          <w:szCs w:val="24"/>
        </w:rPr>
      </w:pPr>
    </w:p>
    <w:p w14:paraId="66E67EA7" w14:textId="77777777" w:rsidR="0053484F" w:rsidRDefault="0053484F" w:rsidP="00866D5E">
      <w:pPr>
        <w:spacing w:after="0" w:line="240" w:lineRule="auto"/>
        <w:rPr>
          <w:rFonts w:ascii="Times New Roman" w:hAnsi="Times New Roman" w:cs="Times New Roman"/>
          <w:sz w:val="24"/>
          <w:szCs w:val="24"/>
        </w:rPr>
      </w:pPr>
    </w:p>
    <w:p w14:paraId="3395B498" w14:textId="77777777" w:rsidR="0053484F" w:rsidRDefault="0053484F" w:rsidP="00866D5E">
      <w:pPr>
        <w:spacing w:after="0" w:line="240" w:lineRule="auto"/>
        <w:rPr>
          <w:rFonts w:ascii="Times New Roman" w:hAnsi="Times New Roman" w:cs="Times New Roman"/>
          <w:sz w:val="24"/>
          <w:szCs w:val="24"/>
        </w:rPr>
      </w:pPr>
    </w:p>
    <w:p w14:paraId="113E0297" w14:textId="77777777" w:rsidR="0053484F" w:rsidRDefault="0053484F" w:rsidP="00866D5E">
      <w:pPr>
        <w:spacing w:after="0" w:line="240" w:lineRule="auto"/>
        <w:rPr>
          <w:rFonts w:ascii="Times New Roman" w:hAnsi="Times New Roman" w:cs="Times New Roman"/>
          <w:sz w:val="24"/>
          <w:szCs w:val="24"/>
        </w:rPr>
      </w:pPr>
    </w:p>
    <w:p w14:paraId="12F60664" w14:textId="77777777" w:rsidR="009D39F3" w:rsidRDefault="009D39F3" w:rsidP="00866D5E">
      <w:pPr>
        <w:spacing w:after="0" w:line="240" w:lineRule="auto"/>
        <w:rPr>
          <w:rFonts w:ascii="Times New Roman" w:hAnsi="Times New Roman" w:cs="Times New Roman"/>
          <w:sz w:val="24"/>
          <w:szCs w:val="24"/>
        </w:rPr>
      </w:pPr>
    </w:p>
    <w:p w14:paraId="035FF243" w14:textId="77777777" w:rsidR="009D39F3" w:rsidRDefault="009D39F3" w:rsidP="00866D5E">
      <w:pPr>
        <w:spacing w:after="0" w:line="240" w:lineRule="auto"/>
        <w:rPr>
          <w:rFonts w:ascii="Times New Roman" w:hAnsi="Times New Roman" w:cs="Times New Roman"/>
          <w:sz w:val="24"/>
          <w:szCs w:val="24"/>
        </w:rPr>
      </w:pPr>
    </w:p>
    <w:p w14:paraId="12DDB634" w14:textId="77777777" w:rsidR="006A690B" w:rsidRPr="006A690B" w:rsidRDefault="006A690B" w:rsidP="006A690B">
      <w:pPr>
        <w:spacing w:after="0" w:line="240" w:lineRule="auto"/>
        <w:rPr>
          <w:rFonts w:ascii="Times New Roman" w:hAnsi="Times New Roman" w:cs="Times New Roman"/>
          <w:sz w:val="24"/>
          <w:szCs w:val="24"/>
        </w:rPr>
      </w:pPr>
    </w:p>
    <w:p w14:paraId="5EA3B5C4" w14:textId="77777777" w:rsidR="006A690B" w:rsidRDefault="006A690B" w:rsidP="006A690B">
      <w:pPr>
        <w:spacing w:after="0" w:line="240" w:lineRule="auto"/>
        <w:rPr>
          <w:rFonts w:ascii="Times New Roman" w:hAnsi="Times New Roman" w:cs="Times New Roman"/>
          <w:i/>
          <w:iCs/>
          <w:color w:val="7030A0"/>
          <w:sz w:val="28"/>
          <w:szCs w:val="28"/>
          <w:u w:val="single"/>
        </w:rPr>
      </w:pPr>
      <w:r w:rsidRPr="009C5FCB">
        <w:rPr>
          <w:rFonts w:ascii="Times New Roman" w:eastAsia="Times New Roman" w:hAnsi="Times New Roman" w:cs="Times New Roman"/>
          <w:noProof/>
          <w:sz w:val="24"/>
          <w:szCs w:val="24"/>
          <w:lang w:eastAsia="ru-RU"/>
        </w:rPr>
        <w:drawing>
          <wp:anchor distT="0" distB="0" distL="114300" distR="114300" simplePos="0" relativeHeight="251641344" behindDoc="0" locked="0" layoutInCell="1" allowOverlap="1" wp14:anchorId="02EC4F14" wp14:editId="3EA252C9">
            <wp:simplePos x="0" y="0"/>
            <wp:positionH relativeFrom="margin">
              <wp:posOffset>4550410</wp:posOffset>
            </wp:positionH>
            <wp:positionV relativeFrom="paragraph">
              <wp:posOffset>-163830</wp:posOffset>
            </wp:positionV>
            <wp:extent cx="1487170" cy="2305050"/>
            <wp:effectExtent l="171450" t="171450" r="189230" b="190500"/>
            <wp:wrapThrough wrapText="bothSides">
              <wp:wrapPolygon edited="0">
                <wp:start x="-1937" y="-1607"/>
                <wp:lineTo x="-2490" y="1607"/>
                <wp:lineTo x="-2490" y="21779"/>
                <wp:lineTo x="-1383" y="23207"/>
                <wp:lineTo x="23242" y="23207"/>
                <wp:lineTo x="24072" y="21779"/>
                <wp:lineTo x="24072" y="1607"/>
                <wp:lineTo x="23518" y="-1071"/>
                <wp:lineTo x="23518" y="-1607"/>
                <wp:lineTo x="-1937" y="-1607"/>
              </wp:wrapPolygon>
            </wp:wrapThrough>
            <wp:docPr id="20" name="Рисунок 20" descr="C:\Users\MLugovyh\Desktop\Детский сад\20151208_13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ugovyh\Desktop\Детский сад\20151208_13464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7170" cy="23050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5A6F8831" w14:textId="77777777" w:rsidR="0014405E" w:rsidRPr="0014405E" w:rsidRDefault="0091023D" w:rsidP="0014405E">
      <w:pPr>
        <w:pStyle w:val="a6"/>
        <w:rPr>
          <w:b/>
          <w:sz w:val="28"/>
          <w:szCs w:val="28"/>
        </w:rPr>
      </w:pPr>
      <w:r w:rsidRPr="0014405E">
        <w:rPr>
          <w:b/>
          <w:noProof/>
          <w:sz w:val="28"/>
          <w:szCs w:val="28"/>
        </w:rPr>
        <w:drawing>
          <wp:anchor distT="0" distB="0" distL="114300" distR="114300" simplePos="0" relativeHeight="251643392" behindDoc="0" locked="0" layoutInCell="1" allowOverlap="1" wp14:anchorId="7376DD61" wp14:editId="7229BD93">
            <wp:simplePos x="0" y="0"/>
            <wp:positionH relativeFrom="margin">
              <wp:posOffset>3190875</wp:posOffset>
            </wp:positionH>
            <wp:positionV relativeFrom="margin">
              <wp:posOffset>-382905</wp:posOffset>
            </wp:positionV>
            <wp:extent cx="3333750" cy="2105025"/>
            <wp:effectExtent l="171450" t="171450" r="190500" b="200025"/>
            <wp:wrapSquare wrapText="bothSides"/>
            <wp:docPr id="34" name="Рисунок 34" descr="C:\Users\MLugovyh\Desktop\Детский сад\20151208_14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Lugovyh\Desktop\Детский сад\20151208_1445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3750" cy="21050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711A68" w:rsidRPr="0014405E">
        <w:rPr>
          <w:b/>
          <w:sz w:val="28"/>
          <w:szCs w:val="28"/>
        </w:rPr>
        <w:t>Центр «Безопасности» </w:t>
      </w:r>
    </w:p>
    <w:p w14:paraId="68708BAD" w14:textId="03C89CCB" w:rsidR="006A690B" w:rsidRDefault="00711A68" w:rsidP="006A690B">
      <w:pPr>
        <w:spacing w:after="0" w:line="240" w:lineRule="auto"/>
        <w:rPr>
          <w:rFonts w:ascii="Times New Roman" w:hAnsi="Times New Roman" w:cs="Times New Roman"/>
          <w:sz w:val="28"/>
          <w:szCs w:val="28"/>
        </w:rPr>
      </w:pPr>
      <w:r w:rsidRPr="00E3759B">
        <w:rPr>
          <w:rFonts w:ascii="Times New Roman" w:hAnsi="Times New Roman" w:cs="Times New Roman"/>
          <w:sz w:val="28"/>
          <w:szCs w:val="28"/>
        </w:rPr>
        <w:t>отражает безопасность дома, на улице (ПДД) и пожарную безопасность. Он оснащён необходимыми атрибутами, игрушками, дидактическими играми. Хорошим дидактическим пособием служит специально оборудованный столик с разметкой улиц и дорог, и дополнительным набором мелкого строительного материала и дорожных знаков.</w:t>
      </w:r>
    </w:p>
    <w:p w14:paraId="40AB5040" w14:textId="77777777" w:rsidR="00BF73D7" w:rsidRDefault="00711A68" w:rsidP="006A690B">
      <w:pPr>
        <w:spacing w:after="0" w:line="240" w:lineRule="auto"/>
        <w:rPr>
          <w:rFonts w:ascii="Times New Roman" w:hAnsi="Times New Roman" w:cs="Times New Roman"/>
          <w:sz w:val="28"/>
          <w:szCs w:val="28"/>
        </w:rPr>
      </w:pPr>
      <w:r w:rsidRPr="00E3759B">
        <w:rPr>
          <w:rFonts w:ascii="Times New Roman" w:hAnsi="Times New Roman" w:cs="Times New Roman"/>
          <w:sz w:val="28"/>
          <w:szCs w:val="28"/>
        </w:rPr>
        <w:t xml:space="preserve"> Я думаю, что создание центра безопасности в группе помогает детям в ознакомление с правилами и нормами безопасного поведения, и формированию це</w:t>
      </w:r>
      <w:r w:rsidR="006A690B">
        <w:rPr>
          <w:rFonts w:ascii="Times New Roman" w:hAnsi="Times New Roman" w:cs="Times New Roman"/>
          <w:sz w:val="28"/>
          <w:szCs w:val="28"/>
        </w:rPr>
        <w:t>нностей здорового образа жизни.</w:t>
      </w:r>
    </w:p>
    <w:p w14:paraId="07329061" w14:textId="77777777" w:rsidR="006A690B" w:rsidRDefault="006A690B" w:rsidP="006A690B">
      <w:pPr>
        <w:spacing w:after="0" w:line="240" w:lineRule="auto"/>
        <w:rPr>
          <w:rFonts w:ascii="Times New Roman" w:hAnsi="Times New Roman" w:cs="Times New Roman"/>
          <w:sz w:val="28"/>
          <w:szCs w:val="28"/>
        </w:rPr>
      </w:pPr>
    </w:p>
    <w:p w14:paraId="39D986A5" w14:textId="77777777" w:rsidR="006A690B" w:rsidRPr="006A690B" w:rsidRDefault="006A690B" w:rsidP="006A690B">
      <w:pPr>
        <w:spacing w:after="0" w:line="240" w:lineRule="auto"/>
        <w:rPr>
          <w:rFonts w:ascii="Times New Roman" w:hAnsi="Times New Roman" w:cs="Times New Roman"/>
          <w:sz w:val="28"/>
          <w:szCs w:val="28"/>
        </w:rPr>
      </w:pPr>
    </w:p>
    <w:p w14:paraId="1143320D" w14:textId="77777777" w:rsidR="0014405E" w:rsidRPr="0014405E" w:rsidRDefault="00711A68" w:rsidP="0014405E">
      <w:pPr>
        <w:pStyle w:val="a6"/>
        <w:rPr>
          <w:b/>
          <w:sz w:val="28"/>
          <w:szCs w:val="28"/>
        </w:rPr>
      </w:pPr>
      <w:r w:rsidRPr="0014405E">
        <w:rPr>
          <w:b/>
          <w:sz w:val="28"/>
          <w:szCs w:val="28"/>
        </w:rPr>
        <w:t>Центр «Если хочешь быть здоров!» </w:t>
      </w:r>
    </w:p>
    <w:p w14:paraId="690F44A0" w14:textId="59E3D777" w:rsidR="0053484F" w:rsidRPr="00CE6F85" w:rsidRDefault="00711A68" w:rsidP="00866D5E">
      <w:pPr>
        <w:spacing w:after="0" w:line="240" w:lineRule="auto"/>
        <w:jc w:val="both"/>
        <w:rPr>
          <w:rFonts w:ascii="Times New Roman" w:hAnsi="Times New Roman" w:cs="Times New Roman"/>
          <w:sz w:val="28"/>
          <w:szCs w:val="28"/>
        </w:rPr>
      </w:pPr>
      <w:r w:rsidRPr="00E3759B">
        <w:rPr>
          <w:rFonts w:ascii="Times New Roman" w:hAnsi="Times New Roman" w:cs="Times New Roman"/>
          <w:sz w:val="28"/>
          <w:szCs w:val="28"/>
        </w:rPr>
        <w:t xml:space="preserve">содержит в себе как традиционное физкультурное оборудование, так и нетрадиционное (нестандартное), изготовленное руками педагогов и родителей. Данное оборудование направлено на развитие физических качеств детей — </w:t>
      </w:r>
      <w:r w:rsidR="00BF73D7" w:rsidRPr="00E3759B">
        <w:rPr>
          <w:rFonts w:ascii="Times New Roman" w:hAnsi="Times New Roman" w:cs="Times New Roman"/>
          <w:sz w:val="28"/>
          <w:szCs w:val="28"/>
        </w:rPr>
        <w:t>ловкости, меткости</w:t>
      </w:r>
      <w:r w:rsidRPr="00E3759B">
        <w:rPr>
          <w:rFonts w:ascii="Times New Roman" w:hAnsi="Times New Roman" w:cs="Times New Roman"/>
          <w:sz w:val="28"/>
          <w:szCs w:val="28"/>
        </w:rPr>
        <w:t xml:space="preserve">, глазомера, быстроты реакции, силовых качеств. На современном этапе развития, возникла необходимость размещения в данном центре </w:t>
      </w:r>
      <w:r w:rsidRPr="00E3759B">
        <w:rPr>
          <w:rFonts w:ascii="Times New Roman" w:hAnsi="Times New Roman" w:cs="Times New Roman"/>
          <w:sz w:val="28"/>
          <w:szCs w:val="28"/>
        </w:rPr>
        <w:lastRenderedPageBreak/>
        <w:t>игр и пособий по приобщению дошкольников к навыкам здорового образа жизни.  Данный Центр пользуется популярностью у детей, поскольку реализует их потребность в двигательной активности. Увеличение двигательной активности оказывает благоприятное влияние на физическое и умственное разв</w:t>
      </w:r>
      <w:r w:rsidR="00CE6F85">
        <w:rPr>
          <w:rFonts w:ascii="Times New Roman" w:hAnsi="Times New Roman" w:cs="Times New Roman"/>
          <w:sz w:val="28"/>
          <w:szCs w:val="28"/>
        </w:rPr>
        <w:t>итие, состояние здоровья детей.</w:t>
      </w:r>
    </w:p>
    <w:p w14:paraId="09C8A26B" w14:textId="77777777" w:rsidR="00711A68" w:rsidRPr="00711A68" w:rsidRDefault="009F6B2E" w:rsidP="00866D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10B92BF" w14:textId="77777777" w:rsidR="00711A68" w:rsidRPr="00E3759B" w:rsidRDefault="00711A68" w:rsidP="00031926">
      <w:pPr>
        <w:spacing w:after="0" w:line="240" w:lineRule="auto"/>
        <w:ind w:firstLine="708"/>
        <w:jc w:val="both"/>
        <w:rPr>
          <w:rFonts w:ascii="Times New Roman" w:hAnsi="Times New Roman" w:cs="Times New Roman"/>
          <w:sz w:val="28"/>
          <w:szCs w:val="28"/>
        </w:rPr>
      </w:pPr>
      <w:r w:rsidRPr="00E3759B">
        <w:rPr>
          <w:rFonts w:ascii="Times New Roman" w:hAnsi="Times New Roman" w:cs="Times New Roman"/>
          <w:sz w:val="28"/>
          <w:szCs w:val="28"/>
        </w:rPr>
        <w:t>Английский писатель Оскар Уайльд сказал, что «Лучший способ сделать детей хорошими — это сделать их счастливыми…».  А у нас все дети хорошие! И создавая благоприятную среду развития для наших детей, мы хотим видеть их еще и такими: овладевшими основными культурными способами деятельности, обладающих установкой положительного отношения к миру, развитым воображением, умеющих выражать свои мысли, любознательных, выносливых и физически развитых, а главное счастливыми! Преимущество созданной среды в том, что появилась возможность приобщать всех детей к активной самостоятельной деятельности. Каждый ребенок выбирает занятие по интересам в любом центре, что обеспечивается разнообразием предметного содержания, доступностью и удобством размещения материалов. Было отмечено, что воспитанники меньше конфликтуют между собой: редко ссорятся из-за игр, игрового пространства или материалов, поскольку увлечены интересной деятельностью. Положительный эмоциональный настрой моих детей свидетельствует об их жизнерадостности, открытости, желании посещать детский сад.</w:t>
      </w:r>
    </w:p>
    <w:p w14:paraId="6409AC36" w14:textId="77777777" w:rsidR="00711A68" w:rsidRPr="00E3759B" w:rsidRDefault="006A690B" w:rsidP="00031926">
      <w:pPr>
        <w:spacing w:after="0" w:line="240" w:lineRule="auto"/>
        <w:ind w:firstLine="708"/>
        <w:jc w:val="both"/>
        <w:rPr>
          <w:rFonts w:ascii="Times New Roman" w:hAnsi="Times New Roman" w:cs="Times New Roman"/>
          <w:sz w:val="28"/>
          <w:szCs w:val="28"/>
        </w:rPr>
      </w:pPr>
      <w:r w:rsidRPr="005E29DC">
        <w:rPr>
          <w:rFonts w:ascii="Arial" w:eastAsia="Times New Roman" w:hAnsi="Arial" w:cs="Arial"/>
          <w:noProof/>
          <w:color w:val="333333"/>
          <w:sz w:val="20"/>
          <w:szCs w:val="20"/>
          <w:lang w:eastAsia="ru-RU"/>
        </w:rPr>
        <w:drawing>
          <wp:anchor distT="0" distB="0" distL="114300" distR="114300" simplePos="0" relativeHeight="251675136" behindDoc="0" locked="0" layoutInCell="1" allowOverlap="1" wp14:anchorId="574A26DD" wp14:editId="52C1C6F3">
            <wp:simplePos x="0" y="0"/>
            <wp:positionH relativeFrom="column">
              <wp:posOffset>-77470</wp:posOffset>
            </wp:positionH>
            <wp:positionV relativeFrom="paragraph">
              <wp:posOffset>-57150</wp:posOffset>
            </wp:positionV>
            <wp:extent cx="2974975" cy="2233930"/>
            <wp:effectExtent l="171450" t="171450" r="187325" b="185420"/>
            <wp:wrapSquare wrapText="bothSides"/>
            <wp:docPr id="2" name="Рисунок 2" descr="C:\Users\SChernysheva\Desktop\фото группы\IMG_20201214_12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ernysheva\Desktop\фото группы\IMG_20201214_1228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4975" cy="22339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711A68" w:rsidRPr="00E3759B">
        <w:rPr>
          <w:rFonts w:ascii="Times New Roman" w:hAnsi="Times New Roman" w:cs="Times New Roman"/>
          <w:sz w:val="28"/>
          <w:szCs w:val="28"/>
        </w:rPr>
        <w:t>Поиск инновационных подходов к организации предметно-развивающей среды продолжается, главными критериями при этом являются творчество, талант и фантазия.</w:t>
      </w:r>
    </w:p>
    <w:p w14:paraId="62207326" w14:textId="77777777" w:rsidR="004376D5" w:rsidRDefault="004376D5" w:rsidP="00866D5E">
      <w:pPr>
        <w:spacing w:after="0" w:line="240" w:lineRule="auto"/>
        <w:jc w:val="both"/>
        <w:rPr>
          <w:rFonts w:ascii="Times New Roman" w:hAnsi="Times New Roman" w:cs="Times New Roman"/>
          <w:sz w:val="24"/>
          <w:szCs w:val="24"/>
        </w:rPr>
      </w:pPr>
    </w:p>
    <w:p w14:paraId="11EE695A" w14:textId="77777777" w:rsidR="00385A21" w:rsidRDefault="00385A21" w:rsidP="00866D5E">
      <w:pPr>
        <w:spacing w:after="0" w:line="240" w:lineRule="auto"/>
        <w:jc w:val="both"/>
        <w:rPr>
          <w:rFonts w:ascii="Times New Roman" w:hAnsi="Times New Roman" w:cs="Times New Roman"/>
          <w:sz w:val="24"/>
          <w:szCs w:val="24"/>
        </w:rPr>
      </w:pPr>
    </w:p>
    <w:p w14:paraId="024C4E6E" w14:textId="77777777" w:rsidR="00385A21" w:rsidRDefault="00385A21" w:rsidP="00866D5E">
      <w:pPr>
        <w:spacing w:after="0" w:line="240" w:lineRule="auto"/>
        <w:jc w:val="both"/>
        <w:rPr>
          <w:rFonts w:ascii="Times New Roman" w:hAnsi="Times New Roman" w:cs="Times New Roman"/>
          <w:sz w:val="24"/>
          <w:szCs w:val="24"/>
        </w:rPr>
      </w:pPr>
    </w:p>
    <w:p w14:paraId="4469964C" w14:textId="77777777" w:rsidR="00A34968" w:rsidRDefault="00A34968" w:rsidP="00642E05">
      <w:pPr>
        <w:spacing w:after="0" w:line="240" w:lineRule="auto"/>
        <w:jc w:val="center"/>
        <w:rPr>
          <w:rFonts w:ascii="Times New Roman" w:hAnsi="Times New Roman" w:cs="Times New Roman"/>
          <w:sz w:val="72"/>
          <w:szCs w:val="72"/>
        </w:rPr>
      </w:pPr>
    </w:p>
    <w:p w14:paraId="21B7AE44" w14:textId="77777777" w:rsidR="00E006ED" w:rsidRDefault="00E006ED" w:rsidP="00E006ED">
      <w:pPr>
        <w:spacing w:after="0" w:line="240" w:lineRule="auto"/>
        <w:rPr>
          <w:rFonts w:ascii="Times New Roman" w:hAnsi="Times New Roman" w:cs="Times New Roman"/>
          <w:i/>
          <w:iCs/>
          <w:color w:val="7030A0"/>
          <w:sz w:val="28"/>
          <w:szCs w:val="28"/>
          <w:u w:val="single"/>
        </w:rPr>
      </w:pPr>
    </w:p>
    <w:p w14:paraId="1EA52A37" w14:textId="77777777" w:rsidR="00E006ED" w:rsidRDefault="00E006ED" w:rsidP="00E006ED">
      <w:pPr>
        <w:spacing w:after="0" w:line="240" w:lineRule="auto"/>
        <w:rPr>
          <w:rFonts w:ascii="Times New Roman" w:hAnsi="Times New Roman" w:cs="Times New Roman"/>
          <w:i/>
          <w:iCs/>
          <w:color w:val="7030A0"/>
          <w:sz w:val="28"/>
          <w:szCs w:val="28"/>
          <w:u w:val="single"/>
        </w:rPr>
      </w:pPr>
    </w:p>
    <w:p w14:paraId="41514CB5" w14:textId="77777777" w:rsidR="00E006ED" w:rsidRDefault="00E006ED" w:rsidP="00E006ED">
      <w:pPr>
        <w:spacing w:after="0" w:line="240" w:lineRule="auto"/>
        <w:rPr>
          <w:rFonts w:ascii="Times New Roman" w:hAnsi="Times New Roman" w:cs="Times New Roman"/>
          <w:i/>
          <w:iCs/>
          <w:color w:val="7030A0"/>
          <w:sz w:val="28"/>
          <w:szCs w:val="28"/>
          <w:u w:val="single"/>
        </w:rPr>
      </w:pPr>
    </w:p>
    <w:p w14:paraId="66F89597" w14:textId="77777777" w:rsidR="006A690B" w:rsidRDefault="006A690B" w:rsidP="00E006ED">
      <w:pPr>
        <w:spacing w:after="0" w:line="240" w:lineRule="auto"/>
        <w:rPr>
          <w:rFonts w:ascii="Times New Roman" w:hAnsi="Times New Roman" w:cs="Times New Roman"/>
          <w:i/>
          <w:iCs/>
          <w:color w:val="7030A0"/>
          <w:sz w:val="28"/>
          <w:szCs w:val="28"/>
          <w:u w:val="single"/>
        </w:rPr>
      </w:pPr>
    </w:p>
    <w:p w14:paraId="698FB9E3" w14:textId="77777777" w:rsidR="006A690B" w:rsidRDefault="006A690B" w:rsidP="00E006ED">
      <w:pPr>
        <w:spacing w:after="0" w:line="240" w:lineRule="auto"/>
        <w:rPr>
          <w:rFonts w:ascii="Times New Roman" w:hAnsi="Times New Roman" w:cs="Times New Roman"/>
          <w:i/>
          <w:iCs/>
          <w:color w:val="7030A0"/>
          <w:sz w:val="28"/>
          <w:szCs w:val="28"/>
          <w:u w:val="single"/>
        </w:rPr>
      </w:pPr>
    </w:p>
    <w:p w14:paraId="49DB3938" w14:textId="77777777" w:rsidR="006A690B" w:rsidRDefault="006A690B" w:rsidP="00E006ED">
      <w:pPr>
        <w:spacing w:after="0" w:line="240" w:lineRule="auto"/>
        <w:rPr>
          <w:rFonts w:ascii="Times New Roman" w:hAnsi="Times New Roman" w:cs="Times New Roman"/>
          <w:i/>
          <w:iCs/>
          <w:color w:val="7030A0"/>
          <w:sz w:val="28"/>
          <w:szCs w:val="28"/>
          <w:u w:val="single"/>
        </w:rPr>
      </w:pPr>
    </w:p>
    <w:p w14:paraId="7A2EE791" w14:textId="3016C050" w:rsidR="00E006ED" w:rsidRPr="0014405E" w:rsidRDefault="00E006ED" w:rsidP="0014405E">
      <w:pPr>
        <w:pStyle w:val="a6"/>
        <w:rPr>
          <w:b/>
          <w:sz w:val="28"/>
          <w:szCs w:val="28"/>
        </w:rPr>
      </w:pPr>
      <w:r w:rsidRPr="0014405E">
        <w:rPr>
          <w:b/>
          <w:sz w:val="28"/>
          <w:szCs w:val="28"/>
        </w:rPr>
        <w:t>Центр краеведен</w:t>
      </w:r>
      <w:r w:rsidR="0014405E">
        <w:rPr>
          <w:b/>
          <w:sz w:val="28"/>
          <w:szCs w:val="28"/>
        </w:rPr>
        <w:t xml:space="preserve">ия </w:t>
      </w:r>
    </w:p>
    <w:p w14:paraId="747697CA" w14:textId="77777777" w:rsidR="00E006ED" w:rsidRPr="00B26646" w:rsidRDefault="00E006ED" w:rsidP="00E006ED">
      <w:pPr>
        <w:spacing w:after="0" w:line="240" w:lineRule="auto"/>
        <w:rPr>
          <w:rFonts w:ascii="Times New Roman" w:eastAsia="Calibri" w:hAnsi="Times New Roman" w:cs="Times New Roman"/>
          <w:sz w:val="28"/>
          <w:szCs w:val="28"/>
        </w:rPr>
      </w:pPr>
    </w:p>
    <w:p w14:paraId="04AA12CD" w14:textId="77777777" w:rsidR="00E006ED" w:rsidRPr="00B26646" w:rsidRDefault="00E006ED" w:rsidP="00E006ED">
      <w:pPr>
        <w:spacing w:after="0" w:line="240" w:lineRule="auto"/>
        <w:rPr>
          <w:rFonts w:ascii="Times New Roman" w:eastAsia="Calibri" w:hAnsi="Times New Roman" w:cs="Times New Roman"/>
          <w:sz w:val="28"/>
          <w:szCs w:val="28"/>
        </w:rPr>
      </w:pPr>
      <w:r>
        <w:rPr>
          <w:noProof/>
          <w:lang w:eastAsia="ru-RU"/>
        </w:rPr>
        <w:drawing>
          <wp:anchor distT="0" distB="0" distL="114300" distR="114300" simplePos="0" relativeHeight="251672064" behindDoc="0" locked="0" layoutInCell="1" allowOverlap="1" wp14:anchorId="6EFA29DF" wp14:editId="0E2548CD">
            <wp:simplePos x="0" y="0"/>
            <wp:positionH relativeFrom="column">
              <wp:posOffset>-66040</wp:posOffset>
            </wp:positionH>
            <wp:positionV relativeFrom="paragraph">
              <wp:posOffset>34925</wp:posOffset>
            </wp:positionV>
            <wp:extent cx="2524125" cy="1897380"/>
            <wp:effectExtent l="171450" t="171450" r="200025" b="198120"/>
            <wp:wrapSquare wrapText="bothSides"/>
            <wp:docPr id="44" name="Рисунок 44" descr="C:\Users\U31SG\AppData\Local\Microsoft\Windows\Temporary Internet Files\Content.Word\IMG_20210320_15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31SG\AppData\Local\Microsoft\Windows\Temporary Internet Files\Content.Word\IMG_20210320_1506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4125" cy="18973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B26646">
        <w:rPr>
          <w:rFonts w:ascii="Times New Roman" w:eastAsia="Calibri" w:hAnsi="Times New Roman" w:cs="Times New Roman"/>
          <w:sz w:val="28"/>
          <w:szCs w:val="28"/>
        </w:rPr>
        <w:t>Оборудование и материалы, которые есть у нас уголке:</w:t>
      </w:r>
    </w:p>
    <w:p w14:paraId="0BA0040A" w14:textId="77777777" w:rsidR="00E006ED" w:rsidRPr="00B26646" w:rsidRDefault="00E006ED" w:rsidP="00E006ED">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Альбомы: «Наша семья», «Петропавловск- Камчатский - старинный и </w:t>
      </w:r>
      <w:r w:rsidRPr="00B26646">
        <w:rPr>
          <w:rFonts w:ascii="Times New Roman" w:eastAsia="Calibri" w:hAnsi="Times New Roman" w:cs="Times New Roman"/>
          <w:sz w:val="28"/>
          <w:szCs w:val="28"/>
        </w:rPr>
        <w:lastRenderedPageBreak/>
        <w:t>современный», «Мой город», «Наш детский сад», «Праздники дома и в детском саду». «Природа родного края», «Растит</w:t>
      </w:r>
      <w:r>
        <w:rPr>
          <w:rFonts w:ascii="Times New Roman" w:eastAsia="Calibri" w:hAnsi="Times New Roman" w:cs="Times New Roman"/>
          <w:sz w:val="28"/>
          <w:szCs w:val="28"/>
        </w:rPr>
        <w:t>ельный и животный мир Камчатки»;</w:t>
      </w:r>
    </w:p>
    <w:p w14:paraId="14C7A4A4" w14:textId="77777777" w:rsidR="00E006ED" w:rsidRPr="00B26646" w:rsidRDefault="00E006ED" w:rsidP="00E006ED">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Художественная литература: стихи о родном городе, рассказы и легенды малых народностей Камчатки, стихи и песни о Родине, «О гейзерах Камчатки», «Вулканы», «Русские народные сказки», книги о промыслах.</w:t>
      </w:r>
    </w:p>
    <w:p w14:paraId="4A03D31C" w14:textId="77777777" w:rsidR="00E006ED" w:rsidRPr="00B26646" w:rsidRDefault="00E006ED" w:rsidP="00E006ED">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Рисунки детей и взрослых о себе, городе, окружающей природе.</w:t>
      </w:r>
    </w:p>
    <w:p w14:paraId="0FC6C778" w14:textId="39524475" w:rsidR="00E006ED" w:rsidRPr="00B26646" w:rsidRDefault="00E006ED" w:rsidP="00E006ED">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Образцы декоративно-прикладного искусства.</w:t>
      </w:r>
    </w:p>
    <w:p w14:paraId="57DF0874" w14:textId="77777777" w:rsidR="00E006ED" w:rsidRPr="00B26646" w:rsidRDefault="00E006ED" w:rsidP="00E006ED">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Репродукции картин русских художников.</w:t>
      </w:r>
    </w:p>
    <w:p w14:paraId="22543D62" w14:textId="77777777" w:rsidR="00E006ED" w:rsidRPr="00B26646" w:rsidRDefault="00E006ED" w:rsidP="00E006ED">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 xml:space="preserve">Кукла в русском костюме </w:t>
      </w:r>
    </w:p>
    <w:p w14:paraId="14C39A04" w14:textId="77777777" w:rsidR="00E006ED" w:rsidRPr="00B26646" w:rsidRDefault="00E006ED" w:rsidP="00E006ED">
      <w:pPr>
        <w:numPr>
          <w:ilvl w:val="0"/>
          <w:numId w:val="9"/>
        </w:numPr>
        <w:spacing w:after="0" w:line="240" w:lineRule="auto"/>
        <w:contextualSpacing/>
        <w:rPr>
          <w:rFonts w:ascii="Times New Roman" w:eastAsia="Calibri" w:hAnsi="Times New Roman" w:cs="Times New Roman"/>
          <w:sz w:val="28"/>
          <w:szCs w:val="28"/>
        </w:rPr>
      </w:pPr>
      <w:r w:rsidRPr="00B26646">
        <w:rPr>
          <w:rFonts w:ascii="Times New Roman" w:eastAsia="Calibri" w:hAnsi="Times New Roman" w:cs="Times New Roman"/>
          <w:sz w:val="28"/>
          <w:szCs w:val="28"/>
        </w:rPr>
        <w:t>Соломенная кукла, тряпичные куклы.</w:t>
      </w:r>
    </w:p>
    <w:p w14:paraId="07DD3C3E" w14:textId="18D8804E" w:rsidR="00E006ED" w:rsidRPr="00031926" w:rsidRDefault="00E006ED" w:rsidP="00031926">
      <w:pPr>
        <w:numPr>
          <w:ilvl w:val="0"/>
          <w:numId w:val="9"/>
        </w:numPr>
        <w:spacing w:after="0" w:line="240" w:lineRule="auto"/>
        <w:contextualSpacing/>
        <w:rPr>
          <w:rFonts w:ascii="Times New Roman" w:eastAsia="Calibri" w:hAnsi="Times New Roman" w:cs="Times New Roman"/>
          <w:sz w:val="28"/>
          <w:szCs w:val="28"/>
        </w:rPr>
      </w:pPr>
      <w:r>
        <w:rPr>
          <w:noProof/>
          <w:lang w:eastAsia="ru-RU"/>
        </w:rPr>
        <w:drawing>
          <wp:anchor distT="0" distB="0" distL="114300" distR="114300" simplePos="0" relativeHeight="251673088" behindDoc="0" locked="0" layoutInCell="1" allowOverlap="1" wp14:anchorId="47668C75" wp14:editId="44272FE2">
            <wp:simplePos x="0" y="0"/>
            <wp:positionH relativeFrom="column">
              <wp:posOffset>3599815</wp:posOffset>
            </wp:positionH>
            <wp:positionV relativeFrom="paragraph">
              <wp:posOffset>117475</wp:posOffset>
            </wp:positionV>
            <wp:extent cx="2787650" cy="2095500"/>
            <wp:effectExtent l="171450" t="171450" r="184150" b="190500"/>
            <wp:wrapSquare wrapText="bothSides"/>
            <wp:docPr id="48" name="Рисунок 48" descr="C:\Users\U31SG\AppData\Local\Microsoft\Windows\Temporary Internet Files\Content.Word\IMG_20210210_15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31SG\AppData\Local\Microsoft\Windows\Temporary Internet Files\Content.Word\IMG_20210210_1505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7650" cy="20955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B26646">
        <w:rPr>
          <w:rFonts w:ascii="Times New Roman" w:eastAsia="Calibri" w:hAnsi="Times New Roman" w:cs="Times New Roman"/>
          <w:sz w:val="28"/>
          <w:szCs w:val="28"/>
        </w:rPr>
        <w:t>Народные промыслы: богородская игрушка медведь и петух, хохломская посуда, филимоновский петушок, кружевная салфетка, плетеные лапти  и тарелочки.</w:t>
      </w:r>
    </w:p>
    <w:p w14:paraId="4D5CDDB4" w14:textId="77777777" w:rsidR="00E006ED" w:rsidRPr="00B26646" w:rsidRDefault="00E006ED" w:rsidP="00E006ED">
      <w:pPr>
        <w:numPr>
          <w:ilvl w:val="0"/>
          <w:numId w:val="9"/>
        </w:numPr>
        <w:spacing w:after="0" w:line="240" w:lineRule="auto"/>
        <w:contextualSpacing/>
        <w:rPr>
          <w:rFonts w:ascii="Times New Roman" w:eastAsia="Calibri" w:hAnsi="Times New Roman" w:cs="Times New Roman"/>
          <w:i/>
          <w:sz w:val="28"/>
          <w:szCs w:val="28"/>
        </w:rPr>
      </w:pPr>
      <w:r w:rsidRPr="00B26646">
        <w:rPr>
          <w:rFonts w:ascii="Times New Roman" w:eastAsia="Calibri" w:hAnsi="Times New Roman" w:cs="Times New Roman"/>
          <w:sz w:val="28"/>
          <w:szCs w:val="28"/>
        </w:rPr>
        <w:t xml:space="preserve">Дидактические игры: </w:t>
      </w:r>
      <w:r w:rsidRPr="00B26646">
        <w:rPr>
          <w:rFonts w:ascii="Times New Roman" w:eastAsia="Calibri" w:hAnsi="Times New Roman" w:cs="Times New Roman"/>
          <w:i/>
          <w:sz w:val="28"/>
          <w:szCs w:val="28"/>
        </w:rPr>
        <w:t>Народные промыслы, Русские узоры, Мой родной край, Узнай наш флаг, Найди такую же, Орнамент, Парные картинки</w:t>
      </w:r>
    </w:p>
    <w:p w14:paraId="7EB231A8" w14:textId="77777777" w:rsidR="00E006ED" w:rsidRPr="00B26646" w:rsidRDefault="00E006ED" w:rsidP="00E006ED">
      <w:pPr>
        <w:spacing w:after="0" w:line="240" w:lineRule="auto"/>
        <w:rPr>
          <w:rFonts w:ascii="Times New Roman" w:eastAsia="Calibri" w:hAnsi="Times New Roman" w:cs="Times New Roman"/>
          <w:sz w:val="28"/>
          <w:szCs w:val="28"/>
        </w:rPr>
      </w:pPr>
    </w:p>
    <w:p w14:paraId="1527F01F" w14:textId="77777777" w:rsidR="00E006ED" w:rsidRDefault="00E006ED" w:rsidP="00E006ED">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В нашей группе создана предметно-пространственная развивающая среда, которая служит интересам и потребностям каждого ребенка. Особое внимание мы уделяем созданию условий для легкой адаптации детей с целью снижения уров</w:t>
      </w:r>
      <w:r>
        <w:rPr>
          <w:rFonts w:ascii="Times New Roman" w:eastAsia="Calibri" w:hAnsi="Times New Roman" w:cs="Times New Roman"/>
          <w:sz w:val="28"/>
          <w:szCs w:val="28"/>
        </w:rPr>
        <w:t>ня тревожности каждого ребенка.</w:t>
      </w:r>
    </w:p>
    <w:p w14:paraId="383392EE" w14:textId="77777777" w:rsidR="00E006ED" w:rsidRDefault="00E006ED" w:rsidP="00E006ED">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Предметно – пространственная среда группы создает комфортное настроение, способствует эмоциональному благополучию</w:t>
      </w:r>
      <w:r>
        <w:rPr>
          <w:rFonts w:ascii="Times New Roman" w:eastAsia="Calibri" w:hAnsi="Times New Roman" w:cs="Times New Roman"/>
          <w:sz w:val="28"/>
          <w:szCs w:val="28"/>
        </w:rPr>
        <w:t>.</w:t>
      </w:r>
    </w:p>
    <w:p w14:paraId="37CE4FA0" w14:textId="77777777" w:rsidR="0014405E" w:rsidRDefault="0014405E" w:rsidP="00E006ED">
      <w:pPr>
        <w:spacing w:after="0" w:line="240" w:lineRule="auto"/>
        <w:ind w:firstLine="709"/>
        <w:jc w:val="both"/>
        <w:rPr>
          <w:rFonts w:ascii="Times New Roman" w:eastAsia="Calibri" w:hAnsi="Times New Roman" w:cs="Times New Roman"/>
          <w:sz w:val="28"/>
          <w:szCs w:val="28"/>
        </w:rPr>
      </w:pPr>
    </w:p>
    <w:p w14:paraId="31B96AA8" w14:textId="77777777" w:rsidR="0014405E" w:rsidRDefault="0014405E" w:rsidP="0014405E">
      <w:pPr>
        <w:pStyle w:val="a6"/>
        <w:ind w:firstLine="708"/>
        <w:rPr>
          <w:rFonts w:eastAsiaTheme="minorHAnsi"/>
          <w:b/>
          <w:sz w:val="28"/>
          <w:szCs w:val="28"/>
        </w:rPr>
      </w:pPr>
    </w:p>
    <w:p w14:paraId="313D8D84" w14:textId="77777777" w:rsidR="0014405E" w:rsidRDefault="0014405E" w:rsidP="0014405E">
      <w:pPr>
        <w:pStyle w:val="a6"/>
        <w:ind w:firstLine="708"/>
        <w:rPr>
          <w:rFonts w:eastAsiaTheme="minorHAnsi"/>
          <w:b/>
          <w:sz w:val="28"/>
          <w:szCs w:val="28"/>
        </w:rPr>
      </w:pPr>
    </w:p>
    <w:p w14:paraId="216ADCAB" w14:textId="77777777" w:rsidR="0014405E" w:rsidRDefault="0014405E" w:rsidP="0014405E">
      <w:pPr>
        <w:pStyle w:val="a6"/>
        <w:ind w:firstLine="708"/>
        <w:rPr>
          <w:rFonts w:eastAsiaTheme="minorHAnsi"/>
          <w:b/>
          <w:sz w:val="28"/>
          <w:szCs w:val="28"/>
        </w:rPr>
      </w:pPr>
    </w:p>
    <w:p w14:paraId="1BA04C30" w14:textId="77777777" w:rsidR="0014405E" w:rsidRDefault="0014405E" w:rsidP="0014405E">
      <w:pPr>
        <w:pStyle w:val="a6"/>
        <w:ind w:firstLine="708"/>
        <w:rPr>
          <w:rFonts w:eastAsiaTheme="minorHAnsi"/>
          <w:b/>
          <w:sz w:val="28"/>
          <w:szCs w:val="28"/>
        </w:rPr>
      </w:pPr>
    </w:p>
    <w:p w14:paraId="6F978C86" w14:textId="77777777" w:rsidR="0014405E" w:rsidRDefault="0014405E" w:rsidP="0014405E">
      <w:pPr>
        <w:pStyle w:val="a6"/>
        <w:ind w:firstLine="708"/>
        <w:rPr>
          <w:rFonts w:eastAsiaTheme="minorHAnsi"/>
          <w:b/>
          <w:sz w:val="28"/>
          <w:szCs w:val="28"/>
        </w:rPr>
      </w:pPr>
    </w:p>
    <w:p w14:paraId="23F6EEA3" w14:textId="77777777" w:rsidR="0014405E" w:rsidRDefault="0014405E" w:rsidP="0014405E">
      <w:pPr>
        <w:pStyle w:val="a6"/>
        <w:ind w:firstLine="708"/>
        <w:rPr>
          <w:rFonts w:eastAsiaTheme="minorHAnsi"/>
          <w:b/>
          <w:sz w:val="28"/>
          <w:szCs w:val="28"/>
        </w:rPr>
      </w:pPr>
    </w:p>
    <w:p w14:paraId="532DA3BA" w14:textId="77777777" w:rsidR="0014405E" w:rsidRDefault="0014405E" w:rsidP="0014405E">
      <w:pPr>
        <w:pStyle w:val="a6"/>
        <w:ind w:firstLine="708"/>
        <w:rPr>
          <w:rFonts w:eastAsiaTheme="minorHAnsi"/>
          <w:b/>
          <w:sz w:val="28"/>
          <w:szCs w:val="28"/>
        </w:rPr>
      </w:pPr>
    </w:p>
    <w:p w14:paraId="18EEFF79" w14:textId="77777777" w:rsidR="0014405E" w:rsidRDefault="0014405E" w:rsidP="0014405E">
      <w:pPr>
        <w:pStyle w:val="a6"/>
        <w:ind w:firstLine="708"/>
        <w:rPr>
          <w:rFonts w:eastAsiaTheme="minorHAnsi"/>
          <w:b/>
          <w:sz w:val="28"/>
          <w:szCs w:val="28"/>
        </w:rPr>
      </w:pPr>
    </w:p>
    <w:p w14:paraId="23CB83D3" w14:textId="77777777" w:rsidR="0014405E" w:rsidRDefault="0014405E" w:rsidP="0014405E">
      <w:pPr>
        <w:pStyle w:val="a6"/>
        <w:ind w:firstLine="708"/>
        <w:rPr>
          <w:rFonts w:eastAsiaTheme="minorHAnsi"/>
          <w:b/>
          <w:sz w:val="28"/>
          <w:szCs w:val="28"/>
        </w:rPr>
      </w:pPr>
    </w:p>
    <w:p w14:paraId="518CF856" w14:textId="77777777" w:rsidR="0014405E" w:rsidRDefault="0014405E" w:rsidP="0014405E">
      <w:pPr>
        <w:pStyle w:val="a6"/>
        <w:ind w:firstLine="708"/>
        <w:rPr>
          <w:rFonts w:eastAsiaTheme="minorHAnsi"/>
          <w:b/>
          <w:sz w:val="28"/>
          <w:szCs w:val="28"/>
        </w:rPr>
      </w:pPr>
    </w:p>
    <w:p w14:paraId="281FEE69" w14:textId="77777777" w:rsidR="0014405E" w:rsidRDefault="0014405E" w:rsidP="0014405E">
      <w:pPr>
        <w:pStyle w:val="a6"/>
        <w:ind w:firstLine="708"/>
        <w:rPr>
          <w:rFonts w:eastAsiaTheme="minorHAnsi"/>
          <w:b/>
          <w:sz w:val="28"/>
          <w:szCs w:val="28"/>
        </w:rPr>
      </w:pPr>
    </w:p>
    <w:p w14:paraId="6C09EC96" w14:textId="77777777" w:rsidR="0014405E" w:rsidRDefault="0014405E" w:rsidP="0014405E">
      <w:pPr>
        <w:pStyle w:val="a6"/>
        <w:ind w:firstLine="708"/>
        <w:rPr>
          <w:rFonts w:eastAsiaTheme="minorHAnsi"/>
          <w:b/>
          <w:sz w:val="28"/>
          <w:szCs w:val="28"/>
        </w:rPr>
      </w:pPr>
    </w:p>
    <w:p w14:paraId="53C62A68" w14:textId="77777777" w:rsidR="0014405E" w:rsidRDefault="0014405E" w:rsidP="0014405E">
      <w:pPr>
        <w:pStyle w:val="a6"/>
        <w:ind w:firstLine="708"/>
        <w:rPr>
          <w:rFonts w:eastAsiaTheme="minorHAnsi"/>
          <w:b/>
          <w:sz w:val="28"/>
          <w:szCs w:val="28"/>
        </w:rPr>
      </w:pPr>
    </w:p>
    <w:p w14:paraId="2D987ABF" w14:textId="5A061E89" w:rsidR="00E006ED" w:rsidRPr="0014405E" w:rsidRDefault="0014405E" w:rsidP="0014405E">
      <w:pPr>
        <w:pStyle w:val="a6"/>
        <w:ind w:firstLine="708"/>
        <w:rPr>
          <w:rFonts w:eastAsiaTheme="minorHAnsi"/>
          <w:b/>
          <w:sz w:val="28"/>
          <w:szCs w:val="28"/>
        </w:rPr>
      </w:pPr>
      <w:r>
        <w:rPr>
          <w:rFonts w:eastAsiaTheme="minorHAnsi"/>
          <w:b/>
          <w:sz w:val="28"/>
          <w:szCs w:val="28"/>
        </w:rPr>
        <w:lastRenderedPageBreak/>
        <w:t>Групповая комната</w:t>
      </w:r>
    </w:p>
    <w:p w14:paraId="02542ADF" w14:textId="77777777" w:rsidR="004509CD" w:rsidRPr="004509CD" w:rsidRDefault="004509CD" w:rsidP="004509CD">
      <w:pPr>
        <w:spacing w:after="0" w:line="240" w:lineRule="auto"/>
        <w:rPr>
          <w:rFonts w:ascii="Times New Roman" w:hAnsi="Times New Roman" w:cs="Times New Roman"/>
          <w:sz w:val="28"/>
          <w:szCs w:val="28"/>
        </w:rPr>
      </w:pPr>
    </w:p>
    <w:p w14:paraId="71FD662E" w14:textId="4BA00758" w:rsidR="004509CD" w:rsidRPr="00B26646" w:rsidRDefault="004469A1" w:rsidP="004509CD">
      <w:pPr>
        <w:spacing w:after="0" w:line="240" w:lineRule="auto"/>
        <w:ind w:firstLine="709"/>
        <w:jc w:val="both"/>
        <w:rPr>
          <w:rFonts w:ascii="Times New Roman" w:eastAsia="Calibri" w:hAnsi="Times New Roman" w:cs="Times New Roman"/>
          <w:sz w:val="28"/>
          <w:szCs w:val="28"/>
        </w:rPr>
      </w:pPr>
      <w:r w:rsidRPr="004469A1">
        <w:rPr>
          <w:rFonts w:ascii="Times New Roman" w:eastAsia="Calibri" w:hAnsi="Times New Roman" w:cs="Times New Roman"/>
          <w:noProof/>
          <w:sz w:val="28"/>
          <w:szCs w:val="28"/>
          <w:lang w:eastAsia="ru-RU"/>
        </w:rPr>
        <w:drawing>
          <wp:anchor distT="0" distB="0" distL="114300" distR="114300" simplePos="0" relativeHeight="251665920" behindDoc="0" locked="0" layoutInCell="1" allowOverlap="1" wp14:anchorId="2E64C09A" wp14:editId="6A3DA311">
            <wp:simplePos x="0" y="0"/>
            <wp:positionH relativeFrom="column">
              <wp:posOffset>451653</wp:posOffset>
            </wp:positionH>
            <wp:positionV relativeFrom="paragraph">
              <wp:posOffset>3115</wp:posOffset>
            </wp:positionV>
            <wp:extent cx="2476220" cy="1733910"/>
            <wp:effectExtent l="0" t="0" r="635" b="0"/>
            <wp:wrapThrough wrapText="bothSides">
              <wp:wrapPolygon edited="0">
                <wp:start x="0" y="0"/>
                <wp:lineTo x="0" y="21363"/>
                <wp:lineTo x="21439" y="21363"/>
                <wp:lineTo x="21439" y="0"/>
                <wp:lineTo x="0" y="0"/>
              </wp:wrapPolygon>
            </wp:wrapThrough>
            <wp:docPr id="31" name="Рисунок 31" descr="C:\Users\SChernysheva\AppData\Local\Temp\7zO4C794E9E\IMG_20210317_08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ernysheva\AppData\Local\Temp\7zO4C794E9E\IMG_20210317_08454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771" r="9309" b="13755"/>
                    <a:stretch/>
                  </pic:blipFill>
                  <pic:spPr bwMode="auto">
                    <a:xfrm>
                      <a:off x="0" y="0"/>
                      <a:ext cx="2476220" cy="173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9CD" w:rsidRPr="00B26646">
        <w:rPr>
          <w:rFonts w:ascii="Times New Roman" w:eastAsia="Calibri" w:hAnsi="Times New Roman" w:cs="Times New Roman"/>
          <w:sz w:val="28"/>
          <w:szCs w:val="28"/>
        </w:rPr>
        <w:t xml:space="preserve">Правильно организованная развивающая среда позволяет каждому </w:t>
      </w:r>
      <w:r w:rsidR="0014405E">
        <w:rPr>
          <w:rFonts w:ascii="Times New Roman" w:eastAsia="Calibri" w:hAnsi="Times New Roman" w:cs="Times New Roman"/>
          <w:sz w:val="28"/>
          <w:szCs w:val="28"/>
        </w:rPr>
        <w:t>ребенку</w:t>
      </w:r>
      <w:r w:rsidR="004509CD" w:rsidRPr="00B26646">
        <w:rPr>
          <w:rFonts w:ascii="Times New Roman" w:eastAsia="Calibri" w:hAnsi="Times New Roman" w:cs="Times New Roman"/>
          <w:sz w:val="28"/>
          <w:szCs w:val="28"/>
        </w:rPr>
        <w:t xml:space="preserve"> найти занятие по душе, поверить в свои силы и способности, научиться взаимодействовать с педагогами и со сверстниками, понимать и оценивать их чувства и поступки, а ведь именно это и лежит в основе развивающего обучения.</w:t>
      </w:r>
    </w:p>
    <w:p w14:paraId="2145E342" w14:textId="77777777" w:rsidR="004509CD" w:rsidRPr="00B26646" w:rsidRDefault="004509CD" w:rsidP="004509CD">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Предметно-развивающая среда группы максимально приближена к интересам и потребностям каждого дошкольника. Мы старались, чтобы ребенок имел возможность заниматься любимым делом в выбранном им мини уголке.</w:t>
      </w:r>
    </w:p>
    <w:p w14:paraId="112C1ECA" w14:textId="77777777" w:rsidR="004509CD" w:rsidRPr="00B26646" w:rsidRDefault="004509CD" w:rsidP="004509CD">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В группе всё доступно каждому ребёнку, соответствует возрасту и учитывает его индивидуальные особенности и возможности развития. Созданы условия для накопления творческого опыта, применения своих знаний и умений, в ситуации действия со знакомыми или совсем не знакомыми объектами.</w:t>
      </w:r>
    </w:p>
    <w:p w14:paraId="64A5ED9E" w14:textId="77777777" w:rsidR="004509CD" w:rsidRPr="003C3B28" w:rsidRDefault="004509CD" w:rsidP="004509CD">
      <w:pPr>
        <w:spacing w:after="0" w:line="240" w:lineRule="auto"/>
        <w:ind w:firstLine="709"/>
        <w:jc w:val="both"/>
        <w:rPr>
          <w:rFonts w:ascii="Times New Roman" w:eastAsia="Calibri" w:hAnsi="Times New Roman" w:cs="Times New Roman"/>
          <w:sz w:val="28"/>
          <w:szCs w:val="28"/>
        </w:rPr>
      </w:pPr>
      <w:r w:rsidRPr="00B26646">
        <w:rPr>
          <w:rFonts w:ascii="Times New Roman" w:eastAsia="Calibri" w:hAnsi="Times New Roman" w:cs="Times New Roman"/>
          <w:sz w:val="28"/>
          <w:szCs w:val="28"/>
        </w:rPr>
        <w:t>Учитывая то, что игра для ребёнка дошкольного возраста является ведущим видом деятельности, мы старались подобрать атрибуты, позволяющие строить сюжеты игр, подражать тому миру, который ребёнок познаёт. Игровая среда меняется со сменой педагогических задач, с изменением роли самой игры.</w:t>
      </w:r>
    </w:p>
    <w:tbl>
      <w:tblPr>
        <w:tblStyle w:val="a7"/>
        <w:tblW w:w="0" w:type="auto"/>
        <w:jc w:val="center"/>
        <w:tblLayout w:type="fixed"/>
        <w:tblLook w:val="04A0" w:firstRow="1" w:lastRow="0" w:firstColumn="1" w:lastColumn="0" w:noHBand="0" w:noVBand="1"/>
      </w:tblPr>
      <w:tblGrid>
        <w:gridCol w:w="567"/>
        <w:gridCol w:w="7425"/>
        <w:gridCol w:w="1612"/>
      </w:tblGrid>
      <w:tr w:rsidR="004509CD" w:rsidRPr="00B26646" w14:paraId="0BAF8001" w14:textId="77777777" w:rsidTr="008065BB">
        <w:trPr>
          <w:jc w:val="center"/>
        </w:trPr>
        <w:tc>
          <w:tcPr>
            <w:tcW w:w="567" w:type="dxa"/>
          </w:tcPr>
          <w:p w14:paraId="4C99B61E" w14:textId="77777777" w:rsidR="004509CD" w:rsidRPr="00B26646" w:rsidRDefault="004509CD" w:rsidP="008065BB">
            <w:pPr>
              <w:jc w:val="center"/>
              <w:rPr>
                <w:rFonts w:eastAsia="Calibri"/>
                <w:sz w:val="24"/>
                <w:szCs w:val="24"/>
              </w:rPr>
            </w:pPr>
            <w:r w:rsidRPr="00B26646">
              <w:rPr>
                <w:rFonts w:eastAsia="Calibri"/>
                <w:sz w:val="24"/>
                <w:szCs w:val="24"/>
              </w:rPr>
              <w:t>№</w:t>
            </w:r>
          </w:p>
        </w:tc>
        <w:tc>
          <w:tcPr>
            <w:tcW w:w="7425" w:type="dxa"/>
          </w:tcPr>
          <w:p w14:paraId="3FEC7012" w14:textId="77777777" w:rsidR="004509CD" w:rsidRPr="00B26646" w:rsidRDefault="004509CD" w:rsidP="008065BB">
            <w:pPr>
              <w:jc w:val="center"/>
              <w:rPr>
                <w:rFonts w:eastAsia="Calibri"/>
                <w:sz w:val="24"/>
                <w:szCs w:val="24"/>
              </w:rPr>
            </w:pPr>
            <w:r w:rsidRPr="00B26646">
              <w:rPr>
                <w:rFonts w:eastAsia="Calibri"/>
                <w:sz w:val="24"/>
                <w:szCs w:val="24"/>
              </w:rPr>
              <w:t>Мебель и оборудование</w:t>
            </w:r>
          </w:p>
        </w:tc>
        <w:tc>
          <w:tcPr>
            <w:tcW w:w="1612" w:type="dxa"/>
          </w:tcPr>
          <w:p w14:paraId="6C942DD7" w14:textId="77777777" w:rsidR="004509CD" w:rsidRPr="00B26646" w:rsidRDefault="004509CD" w:rsidP="008065BB">
            <w:pPr>
              <w:jc w:val="center"/>
              <w:rPr>
                <w:rFonts w:eastAsia="Calibri"/>
                <w:sz w:val="24"/>
                <w:szCs w:val="24"/>
              </w:rPr>
            </w:pPr>
            <w:r w:rsidRPr="00B26646">
              <w:rPr>
                <w:rFonts w:eastAsia="Calibri"/>
                <w:sz w:val="24"/>
                <w:szCs w:val="24"/>
              </w:rPr>
              <w:t>Количество</w:t>
            </w:r>
          </w:p>
        </w:tc>
      </w:tr>
      <w:tr w:rsidR="004509CD" w:rsidRPr="00B26646" w14:paraId="0C5E62F6" w14:textId="77777777" w:rsidTr="008065BB">
        <w:trPr>
          <w:jc w:val="center"/>
        </w:trPr>
        <w:tc>
          <w:tcPr>
            <w:tcW w:w="567" w:type="dxa"/>
          </w:tcPr>
          <w:p w14:paraId="66CE533E" w14:textId="77777777" w:rsidR="004509CD" w:rsidRPr="00B26646" w:rsidRDefault="004509CD" w:rsidP="004509CD">
            <w:pPr>
              <w:numPr>
                <w:ilvl w:val="3"/>
                <w:numId w:val="5"/>
              </w:numPr>
              <w:ind w:left="360"/>
              <w:contextualSpacing/>
              <w:rPr>
                <w:rFonts w:eastAsia="Calibri"/>
                <w:sz w:val="28"/>
                <w:szCs w:val="28"/>
              </w:rPr>
            </w:pPr>
          </w:p>
        </w:tc>
        <w:tc>
          <w:tcPr>
            <w:tcW w:w="7425" w:type="dxa"/>
          </w:tcPr>
          <w:p w14:paraId="145C6A29" w14:textId="77777777" w:rsidR="004509CD" w:rsidRPr="00B26646" w:rsidRDefault="004509CD" w:rsidP="008065BB">
            <w:pPr>
              <w:rPr>
                <w:rFonts w:eastAsia="Calibri"/>
                <w:sz w:val="28"/>
                <w:szCs w:val="28"/>
              </w:rPr>
            </w:pPr>
            <w:r>
              <w:rPr>
                <w:rFonts w:eastAsia="Calibri"/>
                <w:sz w:val="28"/>
                <w:szCs w:val="28"/>
              </w:rPr>
              <w:t xml:space="preserve">Стол детский </w:t>
            </w:r>
          </w:p>
        </w:tc>
        <w:tc>
          <w:tcPr>
            <w:tcW w:w="1612" w:type="dxa"/>
          </w:tcPr>
          <w:p w14:paraId="38616B4E" w14:textId="77777777" w:rsidR="004509CD" w:rsidRPr="00B26646" w:rsidRDefault="004509CD" w:rsidP="008065BB">
            <w:pPr>
              <w:rPr>
                <w:rFonts w:eastAsia="Calibri"/>
                <w:sz w:val="28"/>
                <w:szCs w:val="28"/>
              </w:rPr>
            </w:pPr>
            <w:r>
              <w:rPr>
                <w:rFonts w:eastAsia="Calibri"/>
                <w:sz w:val="28"/>
                <w:szCs w:val="28"/>
              </w:rPr>
              <w:t>12</w:t>
            </w:r>
          </w:p>
        </w:tc>
      </w:tr>
      <w:tr w:rsidR="004509CD" w:rsidRPr="00B26646" w14:paraId="03B373D0" w14:textId="77777777" w:rsidTr="008065BB">
        <w:trPr>
          <w:jc w:val="center"/>
        </w:trPr>
        <w:tc>
          <w:tcPr>
            <w:tcW w:w="567" w:type="dxa"/>
          </w:tcPr>
          <w:p w14:paraId="1C071FC2" w14:textId="77777777" w:rsidR="004509CD" w:rsidRPr="00B26646" w:rsidRDefault="004509CD" w:rsidP="004509CD">
            <w:pPr>
              <w:numPr>
                <w:ilvl w:val="3"/>
                <w:numId w:val="5"/>
              </w:numPr>
              <w:ind w:left="360"/>
              <w:contextualSpacing/>
              <w:rPr>
                <w:rFonts w:eastAsia="Calibri"/>
                <w:sz w:val="28"/>
                <w:szCs w:val="28"/>
              </w:rPr>
            </w:pPr>
          </w:p>
        </w:tc>
        <w:tc>
          <w:tcPr>
            <w:tcW w:w="7425" w:type="dxa"/>
          </w:tcPr>
          <w:p w14:paraId="585A0548" w14:textId="77777777" w:rsidR="004509CD" w:rsidRPr="00B26646" w:rsidRDefault="004509CD" w:rsidP="008065BB">
            <w:pPr>
              <w:rPr>
                <w:rFonts w:eastAsia="Calibri"/>
                <w:sz w:val="28"/>
                <w:szCs w:val="28"/>
              </w:rPr>
            </w:pPr>
            <w:r w:rsidRPr="00B26646">
              <w:rPr>
                <w:rFonts w:eastAsia="Calibri"/>
                <w:sz w:val="28"/>
                <w:szCs w:val="28"/>
              </w:rPr>
              <w:t>Стул детский</w:t>
            </w:r>
          </w:p>
        </w:tc>
        <w:tc>
          <w:tcPr>
            <w:tcW w:w="1612" w:type="dxa"/>
          </w:tcPr>
          <w:p w14:paraId="108970A7" w14:textId="4A6D3E0E" w:rsidR="004509CD" w:rsidRPr="00B26646" w:rsidRDefault="00031926" w:rsidP="008065BB">
            <w:pPr>
              <w:rPr>
                <w:rFonts w:eastAsia="Calibri"/>
                <w:sz w:val="28"/>
                <w:szCs w:val="28"/>
              </w:rPr>
            </w:pPr>
            <w:r>
              <w:rPr>
                <w:rFonts w:eastAsia="Calibri"/>
                <w:sz w:val="28"/>
                <w:szCs w:val="28"/>
              </w:rPr>
              <w:t>24</w:t>
            </w:r>
          </w:p>
        </w:tc>
      </w:tr>
      <w:tr w:rsidR="004509CD" w:rsidRPr="00B26646" w14:paraId="7BAF6081" w14:textId="77777777" w:rsidTr="008065BB">
        <w:trPr>
          <w:jc w:val="center"/>
        </w:trPr>
        <w:tc>
          <w:tcPr>
            <w:tcW w:w="567" w:type="dxa"/>
          </w:tcPr>
          <w:p w14:paraId="166EAE6F" w14:textId="77777777" w:rsidR="004509CD" w:rsidRPr="00B26646" w:rsidRDefault="004509CD" w:rsidP="004509CD">
            <w:pPr>
              <w:numPr>
                <w:ilvl w:val="3"/>
                <w:numId w:val="5"/>
              </w:numPr>
              <w:ind w:left="360"/>
              <w:contextualSpacing/>
              <w:rPr>
                <w:rFonts w:eastAsia="Calibri"/>
                <w:sz w:val="28"/>
                <w:szCs w:val="28"/>
              </w:rPr>
            </w:pPr>
          </w:p>
        </w:tc>
        <w:tc>
          <w:tcPr>
            <w:tcW w:w="7425" w:type="dxa"/>
          </w:tcPr>
          <w:p w14:paraId="2F2690D2" w14:textId="77777777" w:rsidR="004509CD" w:rsidRPr="00B26646" w:rsidRDefault="004509CD" w:rsidP="008065BB">
            <w:pPr>
              <w:rPr>
                <w:rFonts w:eastAsia="Calibri"/>
                <w:sz w:val="28"/>
                <w:szCs w:val="28"/>
              </w:rPr>
            </w:pPr>
            <w:r w:rsidRPr="00B26646">
              <w:rPr>
                <w:rFonts w:eastAsia="Calibri"/>
                <w:sz w:val="28"/>
                <w:szCs w:val="28"/>
              </w:rPr>
              <w:t>Стол д/уголка природы</w:t>
            </w:r>
          </w:p>
        </w:tc>
        <w:tc>
          <w:tcPr>
            <w:tcW w:w="1612" w:type="dxa"/>
          </w:tcPr>
          <w:p w14:paraId="758EA07A" w14:textId="77777777" w:rsidR="004509CD" w:rsidRPr="00B26646" w:rsidRDefault="004509CD" w:rsidP="008065BB">
            <w:pPr>
              <w:rPr>
                <w:rFonts w:eastAsia="Calibri"/>
                <w:sz w:val="28"/>
                <w:szCs w:val="28"/>
              </w:rPr>
            </w:pPr>
            <w:r w:rsidRPr="00B26646">
              <w:rPr>
                <w:rFonts w:eastAsia="Calibri"/>
                <w:sz w:val="28"/>
                <w:szCs w:val="28"/>
              </w:rPr>
              <w:t>1</w:t>
            </w:r>
          </w:p>
        </w:tc>
      </w:tr>
      <w:tr w:rsidR="004509CD" w:rsidRPr="00B26646" w14:paraId="3A62F3A8" w14:textId="77777777" w:rsidTr="008065BB">
        <w:trPr>
          <w:jc w:val="center"/>
        </w:trPr>
        <w:tc>
          <w:tcPr>
            <w:tcW w:w="567" w:type="dxa"/>
          </w:tcPr>
          <w:p w14:paraId="12161C31"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754449DB" w14:textId="77777777" w:rsidR="004509CD" w:rsidRPr="00B26646" w:rsidRDefault="004509CD" w:rsidP="008065BB">
            <w:pPr>
              <w:rPr>
                <w:rFonts w:eastAsia="Calibri"/>
                <w:sz w:val="28"/>
                <w:szCs w:val="28"/>
              </w:rPr>
            </w:pPr>
            <w:r w:rsidRPr="00B26646">
              <w:rPr>
                <w:rFonts w:eastAsia="Calibri"/>
                <w:sz w:val="28"/>
                <w:szCs w:val="28"/>
              </w:rPr>
              <w:t xml:space="preserve">Полка настенная </w:t>
            </w:r>
          </w:p>
        </w:tc>
        <w:tc>
          <w:tcPr>
            <w:tcW w:w="1612" w:type="dxa"/>
          </w:tcPr>
          <w:p w14:paraId="57D25064" w14:textId="77777777" w:rsidR="004509CD" w:rsidRPr="00B26646" w:rsidRDefault="004509CD" w:rsidP="008065BB">
            <w:pPr>
              <w:rPr>
                <w:rFonts w:eastAsia="Calibri"/>
                <w:sz w:val="28"/>
                <w:szCs w:val="28"/>
              </w:rPr>
            </w:pPr>
            <w:r>
              <w:rPr>
                <w:rFonts w:eastAsia="Calibri"/>
                <w:sz w:val="28"/>
                <w:szCs w:val="28"/>
              </w:rPr>
              <w:t>1</w:t>
            </w:r>
          </w:p>
        </w:tc>
      </w:tr>
      <w:tr w:rsidR="004509CD" w:rsidRPr="00B26646" w14:paraId="21A4FEB0" w14:textId="77777777" w:rsidTr="008065BB">
        <w:trPr>
          <w:jc w:val="center"/>
        </w:trPr>
        <w:tc>
          <w:tcPr>
            <w:tcW w:w="567" w:type="dxa"/>
          </w:tcPr>
          <w:p w14:paraId="012A3A05"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4C0077F4" w14:textId="77777777" w:rsidR="004509CD" w:rsidRPr="00B26646" w:rsidRDefault="004509CD" w:rsidP="008065BB">
            <w:pPr>
              <w:rPr>
                <w:rFonts w:eastAsia="Calibri"/>
                <w:sz w:val="28"/>
                <w:szCs w:val="28"/>
              </w:rPr>
            </w:pPr>
            <w:r w:rsidRPr="00B26646">
              <w:rPr>
                <w:rFonts w:eastAsia="Calibri"/>
                <w:sz w:val="28"/>
                <w:szCs w:val="28"/>
              </w:rPr>
              <w:t xml:space="preserve">Стенка дет. д/игрушек </w:t>
            </w:r>
          </w:p>
        </w:tc>
        <w:tc>
          <w:tcPr>
            <w:tcW w:w="1612" w:type="dxa"/>
          </w:tcPr>
          <w:p w14:paraId="4906B6F0" w14:textId="77777777" w:rsidR="004509CD" w:rsidRPr="00B26646" w:rsidRDefault="004509CD" w:rsidP="008065BB">
            <w:pPr>
              <w:rPr>
                <w:rFonts w:eastAsia="Calibri"/>
                <w:sz w:val="28"/>
                <w:szCs w:val="28"/>
              </w:rPr>
            </w:pPr>
            <w:r>
              <w:rPr>
                <w:rFonts w:eastAsia="Calibri"/>
                <w:sz w:val="28"/>
                <w:szCs w:val="28"/>
              </w:rPr>
              <w:t>2</w:t>
            </w:r>
          </w:p>
        </w:tc>
      </w:tr>
      <w:tr w:rsidR="004509CD" w:rsidRPr="00B26646" w14:paraId="69D71888" w14:textId="77777777" w:rsidTr="008065BB">
        <w:trPr>
          <w:jc w:val="center"/>
        </w:trPr>
        <w:tc>
          <w:tcPr>
            <w:tcW w:w="567" w:type="dxa"/>
          </w:tcPr>
          <w:p w14:paraId="51CB762F"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0581D786" w14:textId="77777777" w:rsidR="004509CD" w:rsidRPr="00B26646" w:rsidRDefault="004509CD" w:rsidP="008065BB">
            <w:pPr>
              <w:rPr>
                <w:rFonts w:eastAsia="Calibri"/>
                <w:sz w:val="28"/>
                <w:szCs w:val="28"/>
              </w:rPr>
            </w:pPr>
            <w:r w:rsidRPr="00B26646">
              <w:rPr>
                <w:rFonts w:eastAsia="Calibri"/>
                <w:sz w:val="28"/>
                <w:szCs w:val="28"/>
              </w:rPr>
              <w:t>Мольберт двусторонний</w:t>
            </w:r>
          </w:p>
        </w:tc>
        <w:tc>
          <w:tcPr>
            <w:tcW w:w="1612" w:type="dxa"/>
          </w:tcPr>
          <w:p w14:paraId="6135D91D" w14:textId="77777777" w:rsidR="004509CD" w:rsidRPr="00B26646" w:rsidRDefault="004509CD" w:rsidP="008065BB">
            <w:pPr>
              <w:rPr>
                <w:rFonts w:eastAsia="Calibri"/>
                <w:sz w:val="28"/>
                <w:szCs w:val="28"/>
              </w:rPr>
            </w:pPr>
            <w:r w:rsidRPr="00B26646">
              <w:rPr>
                <w:rFonts w:eastAsia="Calibri"/>
                <w:sz w:val="28"/>
                <w:szCs w:val="28"/>
              </w:rPr>
              <w:t>1</w:t>
            </w:r>
          </w:p>
        </w:tc>
      </w:tr>
      <w:tr w:rsidR="004509CD" w:rsidRPr="00B26646" w14:paraId="16BF5B51" w14:textId="77777777" w:rsidTr="008065BB">
        <w:trPr>
          <w:jc w:val="center"/>
        </w:trPr>
        <w:tc>
          <w:tcPr>
            <w:tcW w:w="567" w:type="dxa"/>
          </w:tcPr>
          <w:p w14:paraId="7BD501EE"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35B7F036" w14:textId="77777777" w:rsidR="004509CD" w:rsidRPr="00B26646" w:rsidRDefault="004509CD" w:rsidP="008065BB">
            <w:pPr>
              <w:rPr>
                <w:rFonts w:eastAsia="Calibri"/>
                <w:sz w:val="28"/>
                <w:szCs w:val="28"/>
              </w:rPr>
            </w:pPr>
            <w:r w:rsidRPr="00B26646">
              <w:rPr>
                <w:rFonts w:eastAsia="Calibri"/>
                <w:sz w:val="28"/>
                <w:szCs w:val="28"/>
              </w:rPr>
              <w:t>Тумбы для пособий</w:t>
            </w:r>
          </w:p>
        </w:tc>
        <w:tc>
          <w:tcPr>
            <w:tcW w:w="1612" w:type="dxa"/>
          </w:tcPr>
          <w:p w14:paraId="6C871F0E" w14:textId="77777777" w:rsidR="004509CD" w:rsidRPr="00B26646" w:rsidRDefault="004509CD" w:rsidP="008065BB">
            <w:pPr>
              <w:rPr>
                <w:rFonts w:eastAsia="Calibri"/>
                <w:sz w:val="28"/>
                <w:szCs w:val="28"/>
              </w:rPr>
            </w:pPr>
            <w:r>
              <w:rPr>
                <w:rFonts w:eastAsia="Calibri"/>
                <w:sz w:val="28"/>
                <w:szCs w:val="28"/>
              </w:rPr>
              <w:t>2</w:t>
            </w:r>
          </w:p>
        </w:tc>
      </w:tr>
      <w:tr w:rsidR="004509CD" w:rsidRPr="00B26646" w14:paraId="7F5E1DB8" w14:textId="77777777" w:rsidTr="008065BB">
        <w:trPr>
          <w:jc w:val="center"/>
        </w:trPr>
        <w:tc>
          <w:tcPr>
            <w:tcW w:w="567" w:type="dxa"/>
          </w:tcPr>
          <w:p w14:paraId="461EF663"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2CDF0424" w14:textId="77777777" w:rsidR="004509CD" w:rsidRPr="00B26646" w:rsidRDefault="004509CD" w:rsidP="008065BB">
            <w:pPr>
              <w:rPr>
                <w:rFonts w:eastAsia="Calibri"/>
                <w:sz w:val="28"/>
                <w:szCs w:val="28"/>
              </w:rPr>
            </w:pPr>
            <w:r w:rsidRPr="00B26646">
              <w:rPr>
                <w:rFonts w:eastAsia="Calibri"/>
                <w:sz w:val="28"/>
                <w:szCs w:val="28"/>
              </w:rPr>
              <w:t>Игровой уголок «Кухня»</w:t>
            </w:r>
          </w:p>
        </w:tc>
        <w:tc>
          <w:tcPr>
            <w:tcW w:w="1612" w:type="dxa"/>
          </w:tcPr>
          <w:p w14:paraId="02AE9A32" w14:textId="77777777" w:rsidR="004509CD" w:rsidRPr="00B26646" w:rsidRDefault="004509CD" w:rsidP="008065BB">
            <w:pPr>
              <w:rPr>
                <w:rFonts w:eastAsia="Calibri"/>
                <w:sz w:val="28"/>
                <w:szCs w:val="28"/>
              </w:rPr>
            </w:pPr>
            <w:r w:rsidRPr="00B26646">
              <w:rPr>
                <w:rFonts w:eastAsia="Calibri"/>
                <w:sz w:val="28"/>
                <w:szCs w:val="28"/>
              </w:rPr>
              <w:t>1</w:t>
            </w:r>
          </w:p>
        </w:tc>
      </w:tr>
      <w:tr w:rsidR="004509CD" w:rsidRPr="00B26646" w14:paraId="55D4E9DF" w14:textId="77777777" w:rsidTr="008065BB">
        <w:trPr>
          <w:jc w:val="center"/>
        </w:trPr>
        <w:tc>
          <w:tcPr>
            <w:tcW w:w="567" w:type="dxa"/>
          </w:tcPr>
          <w:p w14:paraId="58A70678"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1AB00648" w14:textId="77777777" w:rsidR="004509CD" w:rsidRPr="00B26646" w:rsidRDefault="004509CD" w:rsidP="008065BB">
            <w:pPr>
              <w:rPr>
                <w:rFonts w:eastAsia="Calibri"/>
                <w:sz w:val="28"/>
                <w:szCs w:val="28"/>
              </w:rPr>
            </w:pPr>
            <w:r w:rsidRPr="00B26646">
              <w:rPr>
                <w:rFonts w:eastAsia="Calibri"/>
                <w:sz w:val="28"/>
                <w:szCs w:val="28"/>
              </w:rPr>
              <w:t>Игровой уголок «Парикмахерская»</w:t>
            </w:r>
          </w:p>
        </w:tc>
        <w:tc>
          <w:tcPr>
            <w:tcW w:w="1612" w:type="dxa"/>
          </w:tcPr>
          <w:p w14:paraId="6DEDC614" w14:textId="77777777" w:rsidR="004509CD" w:rsidRPr="00B26646" w:rsidRDefault="004509CD" w:rsidP="008065BB">
            <w:pPr>
              <w:rPr>
                <w:rFonts w:eastAsia="Calibri"/>
                <w:sz w:val="28"/>
                <w:szCs w:val="28"/>
              </w:rPr>
            </w:pPr>
            <w:r w:rsidRPr="00B26646">
              <w:rPr>
                <w:rFonts w:eastAsia="Calibri"/>
                <w:sz w:val="28"/>
                <w:szCs w:val="28"/>
              </w:rPr>
              <w:t>1</w:t>
            </w:r>
          </w:p>
        </w:tc>
      </w:tr>
      <w:tr w:rsidR="004509CD" w:rsidRPr="00B26646" w14:paraId="4ED96428" w14:textId="77777777" w:rsidTr="008065BB">
        <w:trPr>
          <w:jc w:val="center"/>
        </w:trPr>
        <w:tc>
          <w:tcPr>
            <w:tcW w:w="567" w:type="dxa"/>
          </w:tcPr>
          <w:p w14:paraId="641CEC8C"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44AB9D36" w14:textId="77777777" w:rsidR="004509CD" w:rsidRPr="00B26646" w:rsidRDefault="004509CD" w:rsidP="008065BB">
            <w:pPr>
              <w:rPr>
                <w:rFonts w:eastAsia="Calibri"/>
                <w:sz w:val="28"/>
                <w:szCs w:val="28"/>
              </w:rPr>
            </w:pPr>
            <w:r w:rsidRPr="00B26646">
              <w:rPr>
                <w:rFonts w:eastAsia="Calibri"/>
                <w:sz w:val="28"/>
                <w:szCs w:val="28"/>
              </w:rPr>
              <w:t>Игровой уголок «Спортивный» передвижной</w:t>
            </w:r>
          </w:p>
        </w:tc>
        <w:tc>
          <w:tcPr>
            <w:tcW w:w="1612" w:type="dxa"/>
          </w:tcPr>
          <w:p w14:paraId="06BAFF1B" w14:textId="77777777" w:rsidR="004509CD" w:rsidRPr="00B26646" w:rsidRDefault="004509CD" w:rsidP="008065BB">
            <w:pPr>
              <w:rPr>
                <w:rFonts w:eastAsia="Calibri"/>
                <w:sz w:val="28"/>
                <w:szCs w:val="28"/>
              </w:rPr>
            </w:pPr>
            <w:r w:rsidRPr="00B26646">
              <w:rPr>
                <w:rFonts w:eastAsia="Calibri"/>
                <w:sz w:val="28"/>
                <w:szCs w:val="28"/>
              </w:rPr>
              <w:t>1</w:t>
            </w:r>
          </w:p>
        </w:tc>
      </w:tr>
      <w:tr w:rsidR="004509CD" w:rsidRPr="00B26646" w14:paraId="61ADF385" w14:textId="77777777" w:rsidTr="008065BB">
        <w:trPr>
          <w:jc w:val="center"/>
        </w:trPr>
        <w:tc>
          <w:tcPr>
            <w:tcW w:w="567" w:type="dxa"/>
          </w:tcPr>
          <w:p w14:paraId="04E438F6"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4269F475" w14:textId="77777777" w:rsidR="004509CD" w:rsidRPr="00B26646" w:rsidRDefault="004509CD" w:rsidP="008065BB">
            <w:pPr>
              <w:rPr>
                <w:rFonts w:eastAsia="Calibri"/>
                <w:sz w:val="28"/>
                <w:szCs w:val="28"/>
              </w:rPr>
            </w:pPr>
            <w:r w:rsidRPr="00B26646">
              <w:rPr>
                <w:rFonts w:eastAsia="Calibri"/>
                <w:sz w:val="28"/>
                <w:szCs w:val="28"/>
              </w:rPr>
              <w:t>Кроватка детская</w:t>
            </w:r>
          </w:p>
        </w:tc>
        <w:tc>
          <w:tcPr>
            <w:tcW w:w="1612" w:type="dxa"/>
          </w:tcPr>
          <w:p w14:paraId="75D40418" w14:textId="77777777" w:rsidR="004509CD" w:rsidRPr="00B26646" w:rsidRDefault="004509CD" w:rsidP="008065BB">
            <w:pPr>
              <w:rPr>
                <w:rFonts w:eastAsia="Calibri"/>
                <w:sz w:val="28"/>
                <w:szCs w:val="28"/>
              </w:rPr>
            </w:pPr>
            <w:r w:rsidRPr="00B26646">
              <w:rPr>
                <w:rFonts w:eastAsia="Calibri"/>
                <w:sz w:val="28"/>
                <w:szCs w:val="28"/>
              </w:rPr>
              <w:t>1</w:t>
            </w:r>
          </w:p>
        </w:tc>
      </w:tr>
      <w:tr w:rsidR="004509CD" w:rsidRPr="00B26646" w14:paraId="53229D48" w14:textId="77777777" w:rsidTr="008065BB">
        <w:trPr>
          <w:jc w:val="center"/>
        </w:trPr>
        <w:tc>
          <w:tcPr>
            <w:tcW w:w="567" w:type="dxa"/>
          </w:tcPr>
          <w:p w14:paraId="6964173F"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3FDCB53C" w14:textId="77777777" w:rsidR="004509CD" w:rsidRPr="00B26646" w:rsidRDefault="004509CD" w:rsidP="008065BB">
            <w:pPr>
              <w:rPr>
                <w:rFonts w:eastAsia="Calibri"/>
                <w:sz w:val="28"/>
                <w:szCs w:val="28"/>
              </w:rPr>
            </w:pPr>
            <w:r w:rsidRPr="00B26646">
              <w:rPr>
                <w:rFonts w:eastAsia="Calibri"/>
                <w:sz w:val="28"/>
                <w:szCs w:val="28"/>
              </w:rPr>
              <w:t>Ковровое покрытие 3х3,50</w:t>
            </w:r>
          </w:p>
        </w:tc>
        <w:tc>
          <w:tcPr>
            <w:tcW w:w="1612" w:type="dxa"/>
          </w:tcPr>
          <w:p w14:paraId="1121A77A" w14:textId="77777777" w:rsidR="004509CD" w:rsidRPr="00B26646" w:rsidRDefault="004509CD" w:rsidP="008065BB">
            <w:pPr>
              <w:rPr>
                <w:rFonts w:eastAsia="Calibri"/>
                <w:sz w:val="28"/>
                <w:szCs w:val="28"/>
              </w:rPr>
            </w:pPr>
            <w:r w:rsidRPr="00B26646">
              <w:rPr>
                <w:rFonts w:eastAsia="Calibri"/>
                <w:sz w:val="28"/>
                <w:szCs w:val="28"/>
              </w:rPr>
              <w:t>1</w:t>
            </w:r>
          </w:p>
        </w:tc>
      </w:tr>
      <w:tr w:rsidR="004509CD" w:rsidRPr="00B26646" w14:paraId="06757721" w14:textId="77777777" w:rsidTr="008065BB">
        <w:trPr>
          <w:jc w:val="center"/>
        </w:trPr>
        <w:tc>
          <w:tcPr>
            <w:tcW w:w="567" w:type="dxa"/>
          </w:tcPr>
          <w:p w14:paraId="71F8A234"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6A7396EE" w14:textId="77777777" w:rsidR="004509CD" w:rsidRPr="00B26646" w:rsidRDefault="004509CD" w:rsidP="008065BB">
            <w:pPr>
              <w:rPr>
                <w:rFonts w:eastAsia="Calibri"/>
                <w:sz w:val="28"/>
                <w:szCs w:val="28"/>
              </w:rPr>
            </w:pPr>
            <w:r w:rsidRPr="00B26646">
              <w:rPr>
                <w:rFonts w:eastAsia="Calibri"/>
                <w:sz w:val="28"/>
                <w:szCs w:val="28"/>
              </w:rPr>
              <w:t>Стол письменный</w:t>
            </w:r>
          </w:p>
        </w:tc>
        <w:tc>
          <w:tcPr>
            <w:tcW w:w="1612" w:type="dxa"/>
          </w:tcPr>
          <w:p w14:paraId="6F7213FB" w14:textId="77777777" w:rsidR="004509CD" w:rsidRPr="00B26646" w:rsidRDefault="004509CD" w:rsidP="008065BB">
            <w:pPr>
              <w:rPr>
                <w:rFonts w:eastAsia="Calibri"/>
                <w:sz w:val="28"/>
                <w:szCs w:val="28"/>
              </w:rPr>
            </w:pPr>
            <w:r w:rsidRPr="00B26646">
              <w:rPr>
                <w:rFonts w:eastAsia="Calibri"/>
                <w:sz w:val="28"/>
                <w:szCs w:val="28"/>
              </w:rPr>
              <w:t>1</w:t>
            </w:r>
          </w:p>
        </w:tc>
      </w:tr>
      <w:tr w:rsidR="004509CD" w:rsidRPr="00B26646" w14:paraId="25CCF09E" w14:textId="77777777" w:rsidTr="008065BB">
        <w:trPr>
          <w:jc w:val="center"/>
        </w:trPr>
        <w:tc>
          <w:tcPr>
            <w:tcW w:w="567" w:type="dxa"/>
          </w:tcPr>
          <w:p w14:paraId="6367D2AD"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210A1EB3" w14:textId="77777777" w:rsidR="004509CD" w:rsidRPr="00B26646" w:rsidRDefault="004509CD" w:rsidP="008065BB">
            <w:pPr>
              <w:rPr>
                <w:rFonts w:eastAsia="Calibri"/>
                <w:sz w:val="28"/>
                <w:szCs w:val="28"/>
              </w:rPr>
            </w:pPr>
            <w:r w:rsidRPr="00B26646">
              <w:rPr>
                <w:rFonts w:eastAsia="Calibri"/>
                <w:sz w:val="28"/>
                <w:szCs w:val="28"/>
              </w:rPr>
              <w:t>Стул офисный</w:t>
            </w:r>
          </w:p>
        </w:tc>
        <w:tc>
          <w:tcPr>
            <w:tcW w:w="1612" w:type="dxa"/>
          </w:tcPr>
          <w:p w14:paraId="1C48896E" w14:textId="77777777" w:rsidR="004509CD" w:rsidRPr="00B26646" w:rsidRDefault="004509CD" w:rsidP="008065BB">
            <w:pPr>
              <w:rPr>
                <w:rFonts w:eastAsia="Calibri"/>
                <w:sz w:val="28"/>
                <w:szCs w:val="28"/>
              </w:rPr>
            </w:pPr>
            <w:r w:rsidRPr="00B26646">
              <w:rPr>
                <w:rFonts w:eastAsia="Calibri"/>
                <w:sz w:val="28"/>
                <w:szCs w:val="28"/>
              </w:rPr>
              <w:t>2</w:t>
            </w:r>
          </w:p>
        </w:tc>
      </w:tr>
      <w:tr w:rsidR="004509CD" w:rsidRPr="00B26646" w14:paraId="66F60664" w14:textId="77777777" w:rsidTr="008065BB">
        <w:trPr>
          <w:jc w:val="center"/>
        </w:trPr>
        <w:tc>
          <w:tcPr>
            <w:tcW w:w="567" w:type="dxa"/>
          </w:tcPr>
          <w:p w14:paraId="4237A4F5"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6BC01063" w14:textId="77777777" w:rsidR="004509CD" w:rsidRPr="00B26646" w:rsidRDefault="004509CD" w:rsidP="008065BB">
            <w:pPr>
              <w:rPr>
                <w:rFonts w:eastAsia="Calibri"/>
                <w:sz w:val="28"/>
                <w:szCs w:val="28"/>
              </w:rPr>
            </w:pPr>
            <w:r w:rsidRPr="00B26646">
              <w:rPr>
                <w:rFonts w:eastAsia="Calibri"/>
                <w:sz w:val="28"/>
                <w:szCs w:val="28"/>
              </w:rPr>
              <w:t xml:space="preserve">Часы </w:t>
            </w:r>
          </w:p>
        </w:tc>
        <w:tc>
          <w:tcPr>
            <w:tcW w:w="1612" w:type="dxa"/>
          </w:tcPr>
          <w:p w14:paraId="42418772" w14:textId="77777777" w:rsidR="004509CD" w:rsidRPr="00B26646" w:rsidRDefault="004509CD" w:rsidP="008065BB">
            <w:pPr>
              <w:rPr>
                <w:rFonts w:eastAsia="Calibri"/>
                <w:sz w:val="28"/>
                <w:szCs w:val="28"/>
              </w:rPr>
            </w:pPr>
            <w:r w:rsidRPr="00B26646">
              <w:rPr>
                <w:rFonts w:eastAsia="Calibri"/>
                <w:sz w:val="28"/>
                <w:szCs w:val="28"/>
              </w:rPr>
              <w:t>1</w:t>
            </w:r>
          </w:p>
        </w:tc>
      </w:tr>
      <w:tr w:rsidR="004509CD" w:rsidRPr="00B26646" w14:paraId="593E0E8A" w14:textId="77777777" w:rsidTr="008065BB">
        <w:trPr>
          <w:jc w:val="center"/>
        </w:trPr>
        <w:tc>
          <w:tcPr>
            <w:tcW w:w="567" w:type="dxa"/>
          </w:tcPr>
          <w:p w14:paraId="07600C57"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0AC60933" w14:textId="77777777" w:rsidR="004509CD" w:rsidRPr="00B26646" w:rsidRDefault="004509CD" w:rsidP="008065BB">
            <w:pPr>
              <w:rPr>
                <w:rFonts w:eastAsia="Calibri"/>
                <w:sz w:val="28"/>
                <w:szCs w:val="28"/>
              </w:rPr>
            </w:pPr>
            <w:r w:rsidRPr="00B26646">
              <w:rPr>
                <w:rFonts w:eastAsia="Calibri"/>
                <w:sz w:val="28"/>
                <w:szCs w:val="28"/>
              </w:rPr>
              <w:t>Карниз потолочный</w:t>
            </w:r>
          </w:p>
        </w:tc>
        <w:tc>
          <w:tcPr>
            <w:tcW w:w="1612" w:type="dxa"/>
          </w:tcPr>
          <w:p w14:paraId="6A5BA7B7" w14:textId="77777777" w:rsidR="004509CD" w:rsidRPr="00B26646" w:rsidRDefault="004509CD" w:rsidP="008065BB">
            <w:pPr>
              <w:rPr>
                <w:rFonts w:eastAsia="Calibri"/>
                <w:sz w:val="28"/>
                <w:szCs w:val="28"/>
              </w:rPr>
            </w:pPr>
            <w:r w:rsidRPr="00B26646">
              <w:rPr>
                <w:rFonts w:eastAsia="Calibri"/>
                <w:sz w:val="28"/>
                <w:szCs w:val="28"/>
              </w:rPr>
              <w:t>1</w:t>
            </w:r>
          </w:p>
        </w:tc>
      </w:tr>
      <w:tr w:rsidR="004509CD" w:rsidRPr="00B26646" w14:paraId="04466A8E" w14:textId="77777777" w:rsidTr="008065BB">
        <w:trPr>
          <w:jc w:val="center"/>
        </w:trPr>
        <w:tc>
          <w:tcPr>
            <w:tcW w:w="567" w:type="dxa"/>
          </w:tcPr>
          <w:p w14:paraId="3CC0B606" w14:textId="77777777" w:rsidR="004509CD" w:rsidRPr="00B26646" w:rsidRDefault="004509CD" w:rsidP="004509CD">
            <w:pPr>
              <w:numPr>
                <w:ilvl w:val="0"/>
                <w:numId w:val="5"/>
              </w:numPr>
              <w:ind w:left="360"/>
              <w:contextualSpacing/>
              <w:rPr>
                <w:rFonts w:eastAsia="Calibri"/>
                <w:sz w:val="28"/>
                <w:szCs w:val="28"/>
              </w:rPr>
            </w:pPr>
          </w:p>
        </w:tc>
        <w:tc>
          <w:tcPr>
            <w:tcW w:w="7425" w:type="dxa"/>
          </w:tcPr>
          <w:p w14:paraId="4813E19D" w14:textId="77777777" w:rsidR="004509CD" w:rsidRPr="00B26646" w:rsidRDefault="004509CD" w:rsidP="008065BB">
            <w:pPr>
              <w:rPr>
                <w:rFonts w:eastAsia="Calibri"/>
                <w:sz w:val="28"/>
                <w:szCs w:val="28"/>
              </w:rPr>
            </w:pPr>
            <w:r>
              <w:rPr>
                <w:rFonts w:eastAsia="Calibri"/>
                <w:sz w:val="28"/>
                <w:szCs w:val="28"/>
              </w:rPr>
              <w:t>Домик уединения</w:t>
            </w:r>
          </w:p>
        </w:tc>
        <w:tc>
          <w:tcPr>
            <w:tcW w:w="1612" w:type="dxa"/>
          </w:tcPr>
          <w:p w14:paraId="3DC33148" w14:textId="77777777" w:rsidR="004509CD" w:rsidRPr="00B26646" w:rsidRDefault="004509CD" w:rsidP="008065BB">
            <w:pPr>
              <w:rPr>
                <w:rFonts w:eastAsia="Calibri"/>
                <w:sz w:val="28"/>
                <w:szCs w:val="28"/>
              </w:rPr>
            </w:pPr>
            <w:r>
              <w:rPr>
                <w:rFonts w:eastAsia="Calibri"/>
                <w:sz w:val="28"/>
                <w:szCs w:val="28"/>
              </w:rPr>
              <w:t>1</w:t>
            </w:r>
          </w:p>
        </w:tc>
      </w:tr>
    </w:tbl>
    <w:p w14:paraId="27D7B2E6" w14:textId="77777777" w:rsidR="0014405E" w:rsidRDefault="0014405E" w:rsidP="0014405E">
      <w:pPr>
        <w:pStyle w:val="a6"/>
        <w:ind w:firstLine="708"/>
        <w:rPr>
          <w:b/>
          <w:sz w:val="28"/>
          <w:szCs w:val="28"/>
        </w:rPr>
      </w:pPr>
    </w:p>
    <w:p w14:paraId="7455B19E" w14:textId="77777777" w:rsidR="0014405E" w:rsidRDefault="0014405E" w:rsidP="0014405E">
      <w:pPr>
        <w:pStyle w:val="a6"/>
        <w:ind w:firstLine="708"/>
        <w:rPr>
          <w:b/>
          <w:sz w:val="28"/>
          <w:szCs w:val="28"/>
        </w:rPr>
      </w:pPr>
    </w:p>
    <w:p w14:paraId="168BF270" w14:textId="77777777" w:rsidR="0014405E" w:rsidRDefault="0014405E" w:rsidP="0014405E">
      <w:pPr>
        <w:pStyle w:val="a6"/>
        <w:ind w:firstLine="708"/>
        <w:rPr>
          <w:b/>
          <w:sz w:val="28"/>
          <w:szCs w:val="28"/>
        </w:rPr>
      </w:pPr>
    </w:p>
    <w:p w14:paraId="1C72836F" w14:textId="3CB5DC78" w:rsidR="00A34968" w:rsidRPr="0014405E" w:rsidRDefault="0014405E" w:rsidP="0014405E">
      <w:pPr>
        <w:pStyle w:val="a6"/>
        <w:ind w:firstLine="708"/>
        <w:rPr>
          <w:b/>
          <w:sz w:val="28"/>
          <w:szCs w:val="28"/>
        </w:rPr>
      </w:pPr>
      <w:r>
        <w:rPr>
          <w:b/>
          <w:sz w:val="28"/>
          <w:szCs w:val="28"/>
        </w:rPr>
        <w:lastRenderedPageBreak/>
        <w:t>Буфетная</w:t>
      </w:r>
    </w:p>
    <w:p w14:paraId="7028F57D" w14:textId="77777777" w:rsidR="00A34968" w:rsidRDefault="00A34968" w:rsidP="004509CD">
      <w:pPr>
        <w:pStyle w:val="a6"/>
      </w:pPr>
    </w:p>
    <w:tbl>
      <w:tblPr>
        <w:tblStyle w:val="a7"/>
        <w:tblpPr w:leftFromText="180" w:rightFromText="180" w:vertAnchor="text" w:horzAnchor="margin" w:tblpXSpec="center" w:tblpY="187"/>
        <w:tblW w:w="0" w:type="auto"/>
        <w:tblLook w:val="04A0" w:firstRow="1" w:lastRow="0" w:firstColumn="1" w:lastColumn="0" w:noHBand="0" w:noVBand="1"/>
      </w:tblPr>
      <w:tblGrid>
        <w:gridCol w:w="817"/>
        <w:gridCol w:w="6237"/>
        <w:gridCol w:w="1701"/>
      </w:tblGrid>
      <w:tr w:rsidR="004509CD" w:rsidRPr="00B26646" w14:paraId="3E956784" w14:textId="77777777" w:rsidTr="008065BB">
        <w:tc>
          <w:tcPr>
            <w:tcW w:w="817" w:type="dxa"/>
          </w:tcPr>
          <w:p w14:paraId="6E5EB724" w14:textId="77777777" w:rsidR="004509CD" w:rsidRPr="00B26646" w:rsidRDefault="004509CD" w:rsidP="008065BB">
            <w:pPr>
              <w:jc w:val="center"/>
              <w:rPr>
                <w:rFonts w:eastAsia="Calibri"/>
                <w:sz w:val="24"/>
                <w:szCs w:val="24"/>
              </w:rPr>
            </w:pPr>
            <w:r w:rsidRPr="00B26646">
              <w:rPr>
                <w:rFonts w:eastAsia="Calibri"/>
                <w:sz w:val="24"/>
                <w:szCs w:val="24"/>
              </w:rPr>
              <w:t>№</w:t>
            </w:r>
          </w:p>
        </w:tc>
        <w:tc>
          <w:tcPr>
            <w:tcW w:w="6237" w:type="dxa"/>
          </w:tcPr>
          <w:p w14:paraId="42A4CE4C" w14:textId="77777777" w:rsidR="004509CD" w:rsidRPr="00B26646" w:rsidRDefault="004509CD" w:rsidP="008065BB">
            <w:pPr>
              <w:jc w:val="center"/>
              <w:rPr>
                <w:rFonts w:eastAsia="Calibri"/>
                <w:sz w:val="24"/>
                <w:szCs w:val="24"/>
              </w:rPr>
            </w:pPr>
            <w:r w:rsidRPr="00B26646">
              <w:rPr>
                <w:rFonts w:eastAsia="Calibri"/>
                <w:sz w:val="24"/>
                <w:szCs w:val="24"/>
              </w:rPr>
              <w:t>Мебель и оборудование</w:t>
            </w:r>
          </w:p>
        </w:tc>
        <w:tc>
          <w:tcPr>
            <w:tcW w:w="1701" w:type="dxa"/>
          </w:tcPr>
          <w:p w14:paraId="478B1AF1" w14:textId="77777777" w:rsidR="004509CD" w:rsidRPr="00B26646" w:rsidRDefault="004509CD" w:rsidP="008065BB">
            <w:pPr>
              <w:jc w:val="center"/>
              <w:rPr>
                <w:rFonts w:eastAsia="Calibri"/>
                <w:sz w:val="24"/>
                <w:szCs w:val="24"/>
              </w:rPr>
            </w:pPr>
            <w:r w:rsidRPr="00B26646">
              <w:rPr>
                <w:rFonts w:eastAsia="Calibri"/>
                <w:sz w:val="24"/>
                <w:szCs w:val="24"/>
              </w:rPr>
              <w:t>Количество</w:t>
            </w:r>
          </w:p>
        </w:tc>
      </w:tr>
      <w:tr w:rsidR="004509CD" w:rsidRPr="00B26646" w14:paraId="6E818D1C" w14:textId="77777777" w:rsidTr="008065BB">
        <w:tc>
          <w:tcPr>
            <w:tcW w:w="817" w:type="dxa"/>
          </w:tcPr>
          <w:p w14:paraId="04B1163D"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18AEC920" w14:textId="77777777" w:rsidR="004509CD" w:rsidRPr="0014405E" w:rsidRDefault="004509CD" w:rsidP="008065BB">
            <w:pPr>
              <w:rPr>
                <w:rFonts w:eastAsia="Calibri"/>
                <w:sz w:val="28"/>
                <w:szCs w:val="28"/>
              </w:rPr>
            </w:pPr>
            <w:r w:rsidRPr="0014405E">
              <w:rPr>
                <w:rFonts w:eastAsia="Calibri"/>
                <w:sz w:val="28"/>
                <w:szCs w:val="28"/>
              </w:rPr>
              <w:t>Шкаф навесной с сушкой</w:t>
            </w:r>
          </w:p>
        </w:tc>
        <w:tc>
          <w:tcPr>
            <w:tcW w:w="1701" w:type="dxa"/>
          </w:tcPr>
          <w:p w14:paraId="0466957D" w14:textId="77777777" w:rsidR="004509CD" w:rsidRPr="0014405E" w:rsidRDefault="004509CD" w:rsidP="008065BB">
            <w:pPr>
              <w:rPr>
                <w:rFonts w:eastAsia="Calibri"/>
                <w:sz w:val="28"/>
                <w:szCs w:val="28"/>
              </w:rPr>
            </w:pPr>
            <w:r w:rsidRPr="0014405E">
              <w:rPr>
                <w:rFonts w:eastAsia="Calibri"/>
                <w:sz w:val="28"/>
                <w:szCs w:val="28"/>
              </w:rPr>
              <w:t>1</w:t>
            </w:r>
          </w:p>
        </w:tc>
      </w:tr>
      <w:tr w:rsidR="004509CD" w:rsidRPr="00B26646" w14:paraId="27E94522" w14:textId="77777777" w:rsidTr="008065BB">
        <w:tc>
          <w:tcPr>
            <w:tcW w:w="817" w:type="dxa"/>
          </w:tcPr>
          <w:p w14:paraId="7B0F6DEB"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19F8CF3A" w14:textId="77777777" w:rsidR="004509CD" w:rsidRPr="0014405E" w:rsidRDefault="004509CD" w:rsidP="008065BB">
            <w:pPr>
              <w:rPr>
                <w:rFonts w:eastAsia="Calibri"/>
                <w:sz w:val="28"/>
                <w:szCs w:val="28"/>
              </w:rPr>
            </w:pPr>
            <w:r w:rsidRPr="0014405E">
              <w:rPr>
                <w:rFonts w:eastAsia="Calibri"/>
                <w:sz w:val="28"/>
                <w:szCs w:val="28"/>
              </w:rPr>
              <w:t>Буфет-мойка</w:t>
            </w:r>
          </w:p>
        </w:tc>
        <w:tc>
          <w:tcPr>
            <w:tcW w:w="1701" w:type="dxa"/>
          </w:tcPr>
          <w:p w14:paraId="7932AB79" w14:textId="77777777" w:rsidR="004509CD" w:rsidRPr="0014405E" w:rsidRDefault="004509CD" w:rsidP="008065BB">
            <w:pPr>
              <w:rPr>
                <w:rFonts w:eastAsia="Calibri"/>
                <w:sz w:val="28"/>
                <w:szCs w:val="28"/>
              </w:rPr>
            </w:pPr>
            <w:r w:rsidRPr="0014405E">
              <w:rPr>
                <w:rFonts w:eastAsia="Calibri"/>
                <w:sz w:val="28"/>
                <w:szCs w:val="28"/>
              </w:rPr>
              <w:t>1</w:t>
            </w:r>
          </w:p>
        </w:tc>
      </w:tr>
      <w:tr w:rsidR="004509CD" w:rsidRPr="00B26646" w14:paraId="7FE696B9" w14:textId="77777777" w:rsidTr="008065BB">
        <w:tc>
          <w:tcPr>
            <w:tcW w:w="817" w:type="dxa"/>
          </w:tcPr>
          <w:p w14:paraId="3B0DECB6"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203EE746" w14:textId="77777777" w:rsidR="004509CD" w:rsidRPr="0014405E" w:rsidRDefault="004509CD" w:rsidP="008065BB">
            <w:pPr>
              <w:rPr>
                <w:rFonts w:eastAsia="Calibri"/>
                <w:sz w:val="28"/>
                <w:szCs w:val="28"/>
              </w:rPr>
            </w:pPr>
            <w:r w:rsidRPr="0014405E">
              <w:rPr>
                <w:rFonts w:eastAsia="Calibri"/>
                <w:sz w:val="28"/>
                <w:szCs w:val="28"/>
              </w:rPr>
              <w:t>Тарелка для первого блюда</w:t>
            </w:r>
          </w:p>
        </w:tc>
        <w:tc>
          <w:tcPr>
            <w:tcW w:w="1701" w:type="dxa"/>
          </w:tcPr>
          <w:p w14:paraId="283B2426" w14:textId="77777777" w:rsidR="004509CD" w:rsidRPr="0014405E" w:rsidRDefault="001A129B" w:rsidP="008065BB">
            <w:pPr>
              <w:rPr>
                <w:rFonts w:eastAsia="Calibri"/>
                <w:sz w:val="28"/>
                <w:szCs w:val="28"/>
              </w:rPr>
            </w:pPr>
            <w:r w:rsidRPr="0014405E">
              <w:rPr>
                <w:rFonts w:eastAsia="Calibri"/>
                <w:sz w:val="28"/>
                <w:szCs w:val="28"/>
              </w:rPr>
              <w:t>24</w:t>
            </w:r>
          </w:p>
        </w:tc>
      </w:tr>
      <w:tr w:rsidR="004509CD" w:rsidRPr="00B26646" w14:paraId="6E7A5462" w14:textId="77777777" w:rsidTr="008065BB">
        <w:tc>
          <w:tcPr>
            <w:tcW w:w="817" w:type="dxa"/>
          </w:tcPr>
          <w:p w14:paraId="4C313E01"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18247D83" w14:textId="77777777" w:rsidR="004509CD" w:rsidRPr="0014405E" w:rsidRDefault="004509CD" w:rsidP="008065BB">
            <w:pPr>
              <w:rPr>
                <w:rFonts w:eastAsia="Calibri"/>
                <w:sz w:val="28"/>
                <w:szCs w:val="28"/>
              </w:rPr>
            </w:pPr>
            <w:r w:rsidRPr="0014405E">
              <w:rPr>
                <w:rFonts w:eastAsia="Calibri"/>
                <w:sz w:val="28"/>
                <w:szCs w:val="28"/>
              </w:rPr>
              <w:t>Тарелка для второго блюда</w:t>
            </w:r>
          </w:p>
        </w:tc>
        <w:tc>
          <w:tcPr>
            <w:tcW w:w="1701" w:type="dxa"/>
          </w:tcPr>
          <w:p w14:paraId="4AEFD990" w14:textId="77777777" w:rsidR="004509CD" w:rsidRPr="0014405E" w:rsidRDefault="001A129B" w:rsidP="008065BB">
            <w:pPr>
              <w:rPr>
                <w:rFonts w:eastAsia="Calibri"/>
                <w:sz w:val="28"/>
                <w:szCs w:val="28"/>
              </w:rPr>
            </w:pPr>
            <w:r w:rsidRPr="0014405E">
              <w:rPr>
                <w:rFonts w:eastAsia="Calibri"/>
                <w:sz w:val="28"/>
                <w:szCs w:val="28"/>
              </w:rPr>
              <w:t>24</w:t>
            </w:r>
          </w:p>
        </w:tc>
      </w:tr>
      <w:tr w:rsidR="004509CD" w:rsidRPr="00B26646" w14:paraId="180B5169" w14:textId="77777777" w:rsidTr="008065BB">
        <w:tc>
          <w:tcPr>
            <w:tcW w:w="817" w:type="dxa"/>
          </w:tcPr>
          <w:p w14:paraId="66042318"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47C33459" w14:textId="77777777" w:rsidR="004509CD" w:rsidRPr="0014405E" w:rsidRDefault="004509CD" w:rsidP="008065BB">
            <w:pPr>
              <w:rPr>
                <w:rFonts w:eastAsia="Calibri"/>
                <w:sz w:val="28"/>
                <w:szCs w:val="28"/>
              </w:rPr>
            </w:pPr>
            <w:r w:rsidRPr="0014405E">
              <w:rPr>
                <w:rFonts w:eastAsia="Calibri"/>
                <w:sz w:val="28"/>
                <w:szCs w:val="28"/>
              </w:rPr>
              <w:t xml:space="preserve">Чашка </w:t>
            </w:r>
          </w:p>
        </w:tc>
        <w:tc>
          <w:tcPr>
            <w:tcW w:w="1701" w:type="dxa"/>
          </w:tcPr>
          <w:p w14:paraId="26BC1200" w14:textId="77777777" w:rsidR="004509CD" w:rsidRPr="0014405E" w:rsidRDefault="001A129B" w:rsidP="008065BB">
            <w:pPr>
              <w:rPr>
                <w:rFonts w:eastAsia="Calibri"/>
                <w:sz w:val="28"/>
                <w:szCs w:val="28"/>
              </w:rPr>
            </w:pPr>
            <w:r w:rsidRPr="0014405E">
              <w:rPr>
                <w:rFonts w:eastAsia="Calibri"/>
                <w:sz w:val="28"/>
                <w:szCs w:val="28"/>
              </w:rPr>
              <w:t>24</w:t>
            </w:r>
          </w:p>
        </w:tc>
      </w:tr>
      <w:tr w:rsidR="004509CD" w:rsidRPr="00B26646" w14:paraId="069D5D75" w14:textId="77777777" w:rsidTr="008065BB">
        <w:tc>
          <w:tcPr>
            <w:tcW w:w="817" w:type="dxa"/>
          </w:tcPr>
          <w:p w14:paraId="053EE098"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583AEA94" w14:textId="77777777" w:rsidR="004509CD" w:rsidRPr="0014405E" w:rsidRDefault="004509CD" w:rsidP="008065BB">
            <w:pPr>
              <w:rPr>
                <w:rFonts w:eastAsia="Calibri"/>
                <w:sz w:val="28"/>
                <w:szCs w:val="28"/>
              </w:rPr>
            </w:pPr>
            <w:r w:rsidRPr="0014405E">
              <w:rPr>
                <w:rFonts w:eastAsia="Calibri"/>
                <w:sz w:val="28"/>
                <w:szCs w:val="28"/>
              </w:rPr>
              <w:t>Тарелка  для хлеба</w:t>
            </w:r>
          </w:p>
        </w:tc>
        <w:tc>
          <w:tcPr>
            <w:tcW w:w="1701" w:type="dxa"/>
          </w:tcPr>
          <w:p w14:paraId="674614EB" w14:textId="13A870FD" w:rsidR="004509CD" w:rsidRPr="0014405E" w:rsidRDefault="00031926" w:rsidP="008065BB">
            <w:pPr>
              <w:rPr>
                <w:rFonts w:eastAsia="Calibri"/>
                <w:sz w:val="28"/>
                <w:szCs w:val="28"/>
              </w:rPr>
            </w:pPr>
            <w:r w:rsidRPr="0014405E">
              <w:rPr>
                <w:rFonts w:eastAsia="Calibri"/>
                <w:sz w:val="28"/>
                <w:szCs w:val="28"/>
              </w:rPr>
              <w:t>12</w:t>
            </w:r>
          </w:p>
        </w:tc>
      </w:tr>
      <w:tr w:rsidR="004509CD" w:rsidRPr="00B26646" w14:paraId="7EEC245F" w14:textId="77777777" w:rsidTr="008065BB">
        <w:tc>
          <w:tcPr>
            <w:tcW w:w="817" w:type="dxa"/>
          </w:tcPr>
          <w:p w14:paraId="5E16FC10"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32D0D23F" w14:textId="77777777" w:rsidR="004509CD" w:rsidRPr="0014405E" w:rsidRDefault="004509CD" w:rsidP="008065BB">
            <w:pPr>
              <w:rPr>
                <w:rFonts w:eastAsia="Calibri"/>
                <w:sz w:val="28"/>
                <w:szCs w:val="28"/>
              </w:rPr>
            </w:pPr>
            <w:r w:rsidRPr="0014405E">
              <w:rPr>
                <w:rFonts w:eastAsia="Calibri"/>
                <w:sz w:val="28"/>
                <w:szCs w:val="28"/>
              </w:rPr>
              <w:t>Салфетница</w:t>
            </w:r>
          </w:p>
        </w:tc>
        <w:tc>
          <w:tcPr>
            <w:tcW w:w="1701" w:type="dxa"/>
          </w:tcPr>
          <w:p w14:paraId="101E8BF6" w14:textId="77777777" w:rsidR="004509CD" w:rsidRPr="0014405E" w:rsidRDefault="001A129B" w:rsidP="008065BB">
            <w:pPr>
              <w:rPr>
                <w:rFonts w:eastAsia="Calibri"/>
                <w:sz w:val="28"/>
                <w:szCs w:val="28"/>
              </w:rPr>
            </w:pPr>
            <w:r w:rsidRPr="0014405E">
              <w:rPr>
                <w:rFonts w:eastAsia="Calibri"/>
                <w:sz w:val="28"/>
                <w:szCs w:val="28"/>
              </w:rPr>
              <w:t>12</w:t>
            </w:r>
          </w:p>
        </w:tc>
      </w:tr>
      <w:tr w:rsidR="004509CD" w:rsidRPr="00B26646" w14:paraId="7893A925" w14:textId="77777777" w:rsidTr="008065BB">
        <w:tc>
          <w:tcPr>
            <w:tcW w:w="817" w:type="dxa"/>
          </w:tcPr>
          <w:p w14:paraId="443C3FB5"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5664CB82" w14:textId="77777777" w:rsidR="004509CD" w:rsidRPr="0014405E" w:rsidRDefault="004509CD" w:rsidP="008065BB">
            <w:pPr>
              <w:rPr>
                <w:rFonts w:eastAsia="Calibri"/>
                <w:sz w:val="28"/>
                <w:szCs w:val="28"/>
              </w:rPr>
            </w:pPr>
            <w:r w:rsidRPr="0014405E">
              <w:rPr>
                <w:rFonts w:eastAsia="Calibri"/>
                <w:sz w:val="28"/>
                <w:szCs w:val="28"/>
              </w:rPr>
              <w:t>Ложки десертные</w:t>
            </w:r>
          </w:p>
        </w:tc>
        <w:tc>
          <w:tcPr>
            <w:tcW w:w="1701" w:type="dxa"/>
          </w:tcPr>
          <w:p w14:paraId="73E02260" w14:textId="77777777" w:rsidR="004509CD" w:rsidRPr="0014405E" w:rsidRDefault="004509CD" w:rsidP="008065BB">
            <w:pPr>
              <w:rPr>
                <w:rFonts w:eastAsia="Calibri"/>
                <w:sz w:val="28"/>
                <w:szCs w:val="28"/>
              </w:rPr>
            </w:pPr>
            <w:r w:rsidRPr="0014405E">
              <w:rPr>
                <w:rFonts w:eastAsia="Calibri"/>
                <w:sz w:val="28"/>
                <w:szCs w:val="28"/>
              </w:rPr>
              <w:t>24</w:t>
            </w:r>
          </w:p>
        </w:tc>
      </w:tr>
      <w:tr w:rsidR="004509CD" w:rsidRPr="00B26646" w14:paraId="1CF7A9F8" w14:textId="77777777" w:rsidTr="008065BB">
        <w:tc>
          <w:tcPr>
            <w:tcW w:w="817" w:type="dxa"/>
          </w:tcPr>
          <w:p w14:paraId="53CCDC6A"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75309E9A" w14:textId="77777777" w:rsidR="004509CD" w:rsidRPr="0014405E" w:rsidRDefault="004509CD" w:rsidP="008065BB">
            <w:pPr>
              <w:rPr>
                <w:rFonts w:eastAsia="Calibri"/>
                <w:sz w:val="28"/>
                <w:szCs w:val="28"/>
              </w:rPr>
            </w:pPr>
            <w:r w:rsidRPr="0014405E">
              <w:rPr>
                <w:rFonts w:eastAsia="Calibri"/>
                <w:sz w:val="28"/>
                <w:szCs w:val="28"/>
              </w:rPr>
              <w:t>Ложки чайные</w:t>
            </w:r>
          </w:p>
        </w:tc>
        <w:tc>
          <w:tcPr>
            <w:tcW w:w="1701" w:type="dxa"/>
          </w:tcPr>
          <w:p w14:paraId="654180D0" w14:textId="77777777" w:rsidR="004509CD" w:rsidRPr="0014405E" w:rsidRDefault="001A129B" w:rsidP="008065BB">
            <w:pPr>
              <w:rPr>
                <w:rFonts w:eastAsia="Calibri"/>
                <w:sz w:val="28"/>
                <w:szCs w:val="28"/>
              </w:rPr>
            </w:pPr>
            <w:r w:rsidRPr="0014405E">
              <w:rPr>
                <w:rFonts w:eastAsia="Calibri"/>
                <w:sz w:val="28"/>
                <w:szCs w:val="28"/>
              </w:rPr>
              <w:t>24</w:t>
            </w:r>
          </w:p>
        </w:tc>
      </w:tr>
      <w:tr w:rsidR="004509CD" w:rsidRPr="00B26646" w14:paraId="080F34DC" w14:textId="77777777" w:rsidTr="008065BB">
        <w:tc>
          <w:tcPr>
            <w:tcW w:w="817" w:type="dxa"/>
          </w:tcPr>
          <w:p w14:paraId="644052FA"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12BC3064" w14:textId="77777777" w:rsidR="004509CD" w:rsidRPr="0014405E" w:rsidRDefault="004509CD" w:rsidP="008065BB">
            <w:pPr>
              <w:rPr>
                <w:rFonts w:eastAsia="Calibri"/>
                <w:sz w:val="28"/>
                <w:szCs w:val="28"/>
              </w:rPr>
            </w:pPr>
            <w:r w:rsidRPr="0014405E">
              <w:rPr>
                <w:rFonts w:eastAsia="Calibri"/>
                <w:sz w:val="28"/>
                <w:szCs w:val="28"/>
              </w:rPr>
              <w:t>Вилки</w:t>
            </w:r>
          </w:p>
        </w:tc>
        <w:tc>
          <w:tcPr>
            <w:tcW w:w="1701" w:type="dxa"/>
          </w:tcPr>
          <w:p w14:paraId="58993190" w14:textId="77777777" w:rsidR="004509CD" w:rsidRPr="0014405E" w:rsidRDefault="004509CD" w:rsidP="008065BB">
            <w:pPr>
              <w:rPr>
                <w:rFonts w:eastAsia="Calibri"/>
                <w:sz w:val="28"/>
                <w:szCs w:val="28"/>
              </w:rPr>
            </w:pPr>
            <w:r w:rsidRPr="0014405E">
              <w:rPr>
                <w:rFonts w:eastAsia="Calibri"/>
                <w:sz w:val="28"/>
                <w:szCs w:val="28"/>
              </w:rPr>
              <w:t>24</w:t>
            </w:r>
          </w:p>
        </w:tc>
      </w:tr>
      <w:tr w:rsidR="004509CD" w:rsidRPr="00B26646" w14:paraId="49299F8B" w14:textId="77777777" w:rsidTr="008065BB">
        <w:tc>
          <w:tcPr>
            <w:tcW w:w="817" w:type="dxa"/>
          </w:tcPr>
          <w:p w14:paraId="4A6BA3B4"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1E740AAE" w14:textId="77777777" w:rsidR="004509CD" w:rsidRPr="0014405E" w:rsidRDefault="004509CD" w:rsidP="008065BB">
            <w:pPr>
              <w:rPr>
                <w:rFonts w:eastAsia="Calibri"/>
                <w:sz w:val="28"/>
                <w:szCs w:val="28"/>
              </w:rPr>
            </w:pPr>
            <w:r w:rsidRPr="0014405E">
              <w:rPr>
                <w:rFonts w:eastAsia="Calibri"/>
                <w:sz w:val="28"/>
                <w:szCs w:val="28"/>
              </w:rPr>
              <w:t>Ножи</w:t>
            </w:r>
          </w:p>
        </w:tc>
        <w:tc>
          <w:tcPr>
            <w:tcW w:w="1701" w:type="dxa"/>
          </w:tcPr>
          <w:p w14:paraId="64CA8A54" w14:textId="77777777" w:rsidR="004509CD" w:rsidRPr="0014405E" w:rsidRDefault="004509CD" w:rsidP="008065BB">
            <w:pPr>
              <w:rPr>
                <w:rFonts w:eastAsia="Calibri"/>
                <w:sz w:val="28"/>
                <w:szCs w:val="28"/>
              </w:rPr>
            </w:pPr>
            <w:r w:rsidRPr="0014405E">
              <w:rPr>
                <w:rFonts w:eastAsia="Calibri"/>
                <w:sz w:val="28"/>
                <w:szCs w:val="28"/>
              </w:rPr>
              <w:t>24</w:t>
            </w:r>
          </w:p>
        </w:tc>
      </w:tr>
      <w:tr w:rsidR="004509CD" w:rsidRPr="00B26646" w14:paraId="249B78F0" w14:textId="77777777" w:rsidTr="008065BB">
        <w:tc>
          <w:tcPr>
            <w:tcW w:w="817" w:type="dxa"/>
          </w:tcPr>
          <w:p w14:paraId="5CDA67F8"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41D37214" w14:textId="77777777" w:rsidR="004509CD" w:rsidRPr="0014405E" w:rsidRDefault="004509CD" w:rsidP="008065BB">
            <w:pPr>
              <w:rPr>
                <w:rFonts w:eastAsia="Calibri"/>
                <w:sz w:val="28"/>
                <w:szCs w:val="28"/>
              </w:rPr>
            </w:pPr>
            <w:r w:rsidRPr="0014405E">
              <w:rPr>
                <w:rFonts w:eastAsia="Calibri"/>
                <w:sz w:val="28"/>
                <w:szCs w:val="28"/>
              </w:rPr>
              <w:t>Ножи разделочные</w:t>
            </w:r>
          </w:p>
        </w:tc>
        <w:tc>
          <w:tcPr>
            <w:tcW w:w="1701" w:type="dxa"/>
          </w:tcPr>
          <w:p w14:paraId="67CC5310" w14:textId="77777777" w:rsidR="004509CD" w:rsidRPr="0014405E" w:rsidRDefault="004509CD" w:rsidP="008065BB">
            <w:pPr>
              <w:rPr>
                <w:rFonts w:eastAsia="Calibri"/>
                <w:sz w:val="28"/>
                <w:szCs w:val="28"/>
              </w:rPr>
            </w:pPr>
            <w:r w:rsidRPr="0014405E">
              <w:rPr>
                <w:rFonts w:eastAsia="Calibri"/>
                <w:sz w:val="28"/>
                <w:szCs w:val="28"/>
              </w:rPr>
              <w:t>3</w:t>
            </w:r>
          </w:p>
        </w:tc>
      </w:tr>
      <w:tr w:rsidR="004509CD" w:rsidRPr="00B26646" w14:paraId="2B3073F2" w14:textId="77777777" w:rsidTr="008065BB">
        <w:tc>
          <w:tcPr>
            <w:tcW w:w="817" w:type="dxa"/>
          </w:tcPr>
          <w:p w14:paraId="7B7B46C8"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43575E51" w14:textId="77777777" w:rsidR="004509CD" w:rsidRPr="0014405E" w:rsidRDefault="004509CD" w:rsidP="008065BB">
            <w:pPr>
              <w:rPr>
                <w:rFonts w:eastAsia="Calibri"/>
                <w:sz w:val="28"/>
                <w:szCs w:val="28"/>
              </w:rPr>
            </w:pPr>
            <w:r w:rsidRPr="0014405E">
              <w:rPr>
                <w:rFonts w:eastAsia="Calibri"/>
                <w:sz w:val="28"/>
                <w:szCs w:val="28"/>
              </w:rPr>
              <w:t>Половник</w:t>
            </w:r>
          </w:p>
        </w:tc>
        <w:tc>
          <w:tcPr>
            <w:tcW w:w="1701" w:type="dxa"/>
          </w:tcPr>
          <w:p w14:paraId="09CA266A" w14:textId="77777777" w:rsidR="004509CD" w:rsidRPr="0014405E" w:rsidRDefault="004509CD" w:rsidP="008065BB">
            <w:pPr>
              <w:rPr>
                <w:rFonts w:eastAsia="Calibri"/>
                <w:sz w:val="28"/>
                <w:szCs w:val="28"/>
              </w:rPr>
            </w:pPr>
            <w:r w:rsidRPr="0014405E">
              <w:rPr>
                <w:rFonts w:eastAsia="Calibri"/>
                <w:sz w:val="28"/>
                <w:szCs w:val="28"/>
              </w:rPr>
              <w:t>2</w:t>
            </w:r>
          </w:p>
        </w:tc>
      </w:tr>
      <w:tr w:rsidR="004509CD" w:rsidRPr="00B26646" w14:paraId="7C6944C4" w14:textId="77777777" w:rsidTr="008065BB">
        <w:tc>
          <w:tcPr>
            <w:tcW w:w="817" w:type="dxa"/>
          </w:tcPr>
          <w:p w14:paraId="7CDCD0AB"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3E3E3472" w14:textId="77777777" w:rsidR="004509CD" w:rsidRPr="0014405E" w:rsidRDefault="004509CD" w:rsidP="008065BB">
            <w:pPr>
              <w:rPr>
                <w:rFonts w:eastAsia="Calibri"/>
                <w:sz w:val="28"/>
                <w:szCs w:val="28"/>
              </w:rPr>
            </w:pPr>
            <w:r w:rsidRPr="0014405E">
              <w:rPr>
                <w:rFonts w:eastAsia="Calibri"/>
                <w:sz w:val="28"/>
                <w:szCs w:val="28"/>
              </w:rPr>
              <w:t>Доска разделочная</w:t>
            </w:r>
          </w:p>
        </w:tc>
        <w:tc>
          <w:tcPr>
            <w:tcW w:w="1701" w:type="dxa"/>
          </w:tcPr>
          <w:p w14:paraId="736ECADC" w14:textId="77777777" w:rsidR="004509CD" w:rsidRPr="0014405E" w:rsidRDefault="004509CD" w:rsidP="008065BB">
            <w:pPr>
              <w:rPr>
                <w:rFonts w:eastAsia="Calibri"/>
                <w:sz w:val="28"/>
                <w:szCs w:val="28"/>
              </w:rPr>
            </w:pPr>
            <w:r w:rsidRPr="0014405E">
              <w:rPr>
                <w:rFonts w:eastAsia="Calibri"/>
                <w:sz w:val="28"/>
                <w:szCs w:val="28"/>
              </w:rPr>
              <w:t>2</w:t>
            </w:r>
          </w:p>
        </w:tc>
      </w:tr>
      <w:tr w:rsidR="004509CD" w:rsidRPr="00B26646" w14:paraId="7D6BE8D3" w14:textId="77777777" w:rsidTr="008065BB">
        <w:tc>
          <w:tcPr>
            <w:tcW w:w="817" w:type="dxa"/>
          </w:tcPr>
          <w:p w14:paraId="6D80144D"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6597CCF9" w14:textId="77777777" w:rsidR="004509CD" w:rsidRPr="0014405E" w:rsidRDefault="004509CD" w:rsidP="008065BB">
            <w:pPr>
              <w:rPr>
                <w:rFonts w:eastAsia="Calibri"/>
                <w:sz w:val="28"/>
                <w:szCs w:val="28"/>
              </w:rPr>
            </w:pPr>
            <w:r w:rsidRPr="0014405E">
              <w:rPr>
                <w:rFonts w:eastAsia="Calibri"/>
                <w:sz w:val="28"/>
                <w:szCs w:val="28"/>
              </w:rPr>
              <w:t>Ложка раздаточная</w:t>
            </w:r>
          </w:p>
        </w:tc>
        <w:tc>
          <w:tcPr>
            <w:tcW w:w="1701" w:type="dxa"/>
          </w:tcPr>
          <w:p w14:paraId="0B9F682B" w14:textId="77777777" w:rsidR="004509CD" w:rsidRPr="0014405E" w:rsidRDefault="004509CD" w:rsidP="008065BB">
            <w:pPr>
              <w:rPr>
                <w:rFonts w:eastAsia="Calibri"/>
                <w:sz w:val="28"/>
                <w:szCs w:val="28"/>
              </w:rPr>
            </w:pPr>
            <w:r w:rsidRPr="0014405E">
              <w:rPr>
                <w:rFonts w:eastAsia="Calibri"/>
                <w:sz w:val="28"/>
                <w:szCs w:val="28"/>
              </w:rPr>
              <w:t>1</w:t>
            </w:r>
          </w:p>
        </w:tc>
      </w:tr>
      <w:tr w:rsidR="004509CD" w:rsidRPr="00B26646" w14:paraId="6DEC64F7" w14:textId="77777777" w:rsidTr="008065BB">
        <w:tc>
          <w:tcPr>
            <w:tcW w:w="817" w:type="dxa"/>
          </w:tcPr>
          <w:p w14:paraId="2FCFD120"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529696CF" w14:textId="77777777" w:rsidR="004509CD" w:rsidRPr="0014405E" w:rsidRDefault="004509CD" w:rsidP="008065BB">
            <w:pPr>
              <w:rPr>
                <w:rFonts w:eastAsia="Calibri"/>
                <w:sz w:val="28"/>
                <w:szCs w:val="28"/>
              </w:rPr>
            </w:pPr>
            <w:r w:rsidRPr="0014405E">
              <w:rPr>
                <w:rFonts w:eastAsia="Calibri"/>
                <w:sz w:val="28"/>
                <w:szCs w:val="28"/>
              </w:rPr>
              <w:t xml:space="preserve">Салатники </w:t>
            </w:r>
          </w:p>
        </w:tc>
        <w:tc>
          <w:tcPr>
            <w:tcW w:w="1701" w:type="dxa"/>
          </w:tcPr>
          <w:p w14:paraId="76246966" w14:textId="77777777" w:rsidR="004509CD" w:rsidRPr="0014405E" w:rsidRDefault="004509CD" w:rsidP="008065BB">
            <w:pPr>
              <w:rPr>
                <w:rFonts w:eastAsia="Calibri"/>
                <w:sz w:val="28"/>
                <w:szCs w:val="28"/>
              </w:rPr>
            </w:pPr>
            <w:r w:rsidRPr="0014405E">
              <w:rPr>
                <w:rFonts w:eastAsia="Calibri"/>
                <w:sz w:val="28"/>
                <w:szCs w:val="28"/>
              </w:rPr>
              <w:t>24</w:t>
            </w:r>
          </w:p>
        </w:tc>
      </w:tr>
      <w:tr w:rsidR="004509CD" w:rsidRPr="00B26646" w14:paraId="53A148EB" w14:textId="77777777" w:rsidTr="008065BB">
        <w:tc>
          <w:tcPr>
            <w:tcW w:w="817" w:type="dxa"/>
          </w:tcPr>
          <w:p w14:paraId="20EA3BC3"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55036E32" w14:textId="77777777" w:rsidR="004509CD" w:rsidRPr="0014405E" w:rsidRDefault="004509CD" w:rsidP="008065BB">
            <w:pPr>
              <w:rPr>
                <w:rFonts w:eastAsia="Calibri"/>
                <w:sz w:val="28"/>
                <w:szCs w:val="28"/>
              </w:rPr>
            </w:pPr>
            <w:r w:rsidRPr="0014405E">
              <w:rPr>
                <w:rFonts w:eastAsia="Calibri"/>
                <w:sz w:val="28"/>
                <w:szCs w:val="28"/>
              </w:rPr>
              <w:t>Кастрюля для 1 блюда</w:t>
            </w:r>
          </w:p>
        </w:tc>
        <w:tc>
          <w:tcPr>
            <w:tcW w:w="1701" w:type="dxa"/>
          </w:tcPr>
          <w:p w14:paraId="7FA76381" w14:textId="77777777" w:rsidR="004509CD" w:rsidRPr="0014405E" w:rsidRDefault="004509CD" w:rsidP="008065BB">
            <w:pPr>
              <w:rPr>
                <w:rFonts w:eastAsia="Calibri"/>
                <w:sz w:val="28"/>
                <w:szCs w:val="28"/>
              </w:rPr>
            </w:pPr>
            <w:r w:rsidRPr="0014405E">
              <w:rPr>
                <w:rFonts w:eastAsia="Calibri"/>
                <w:sz w:val="28"/>
                <w:szCs w:val="28"/>
              </w:rPr>
              <w:t>1</w:t>
            </w:r>
          </w:p>
        </w:tc>
      </w:tr>
      <w:tr w:rsidR="004509CD" w:rsidRPr="00B26646" w14:paraId="5C273A48" w14:textId="77777777" w:rsidTr="008065BB">
        <w:tc>
          <w:tcPr>
            <w:tcW w:w="817" w:type="dxa"/>
          </w:tcPr>
          <w:p w14:paraId="6D773F5A"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12C653B0" w14:textId="77777777" w:rsidR="004509CD" w:rsidRPr="0014405E" w:rsidRDefault="004509CD" w:rsidP="008065BB">
            <w:pPr>
              <w:rPr>
                <w:rFonts w:eastAsia="Calibri"/>
                <w:sz w:val="28"/>
                <w:szCs w:val="28"/>
              </w:rPr>
            </w:pPr>
            <w:r w:rsidRPr="0014405E">
              <w:rPr>
                <w:rFonts w:eastAsia="Calibri"/>
                <w:sz w:val="28"/>
                <w:szCs w:val="28"/>
              </w:rPr>
              <w:t>Кастрюля для 2 блюда</w:t>
            </w:r>
          </w:p>
        </w:tc>
        <w:tc>
          <w:tcPr>
            <w:tcW w:w="1701" w:type="dxa"/>
          </w:tcPr>
          <w:p w14:paraId="5D85414E" w14:textId="77777777" w:rsidR="004509CD" w:rsidRPr="0014405E" w:rsidRDefault="004509CD" w:rsidP="008065BB">
            <w:pPr>
              <w:rPr>
                <w:rFonts w:eastAsia="Calibri"/>
                <w:sz w:val="28"/>
                <w:szCs w:val="28"/>
              </w:rPr>
            </w:pPr>
            <w:r w:rsidRPr="0014405E">
              <w:rPr>
                <w:rFonts w:eastAsia="Calibri"/>
                <w:sz w:val="28"/>
                <w:szCs w:val="28"/>
              </w:rPr>
              <w:t>2</w:t>
            </w:r>
          </w:p>
        </w:tc>
      </w:tr>
      <w:tr w:rsidR="004509CD" w:rsidRPr="00B26646" w14:paraId="6B64EC87" w14:textId="77777777" w:rsidTr="008065BB">
        <w:tc>
          <w:tcPr>
            <w:tcW w:w="817" w:type="dxa"/>
          </w:tcPr>
          <w:p w14:paraId="67F3BA0A"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0C350254" w14:textId="77777777" w:rsidR="004509CD" w:rsidRPr="0014405E" w:rsidRDefault="004509CD" w:rsidP="008065BB">
            <w:pPr>
              <w:rPr>
                <w:rFonts w:eastAsia="Calibri"/>
                <w:sz w:val="28"/>
                <w:szCs w:val="28"/>
              </w:rPr>
            </w:pPr>
            <w:r w:rsidRPr="0014405E">
              <w:rPr>
                <w:rFonts w:eastAsia="Calibri"/>
                <w:sz w:val="28"/>
                <w:szCs w:val="28"/>
              </w:rPr>
              <w:t>Кастрюля для 3 блюда</w:t>
            </w:r>
          </w:p>
        </w:tc>
        <w:tc>
          <w:tcPr>
            <w:tcW w:w="1701" w:type="dxa"/>
          </w:tcPr>
          <w:p w14:paraId="68A70B2F" w14:textId="77777777" w:rsidR="004509CD" w:rsidRPr="0014405E" w:rsidRDefault="004509CD" w:rsidP="008065BB">
            <w:pPr>
              <w:rPr>
                <w:rFonts w:eastAsia="Calibri"/>
                <w:sz w:val="28"/>
                <w:szCs w:val="28"/>
              </w:rPr>
            </w:pPr>
            <w:r w:rsidRPr="0014405E">
              <w:rPr>
                <w:rFonts w:eastAsia="Calibri"/>
                <w:sz w:val="28"/>
                <w:szCs w:val="28"/>
              </w:rPr>
              <w:t>1</w:t>
            </w:r>
          </w:p>
        </w:tc>
      </w:tr>
      <w:tr w:rsidR="004509CD" w:rsidRPr="00B26646" w14:paraId="302CB010" w14:textId="77777777" w:rsidTr="008065BB">
        <w:tc>
          <w:tcPr>
            <w:tcW w:w="817" w:type="dxa"/>
          </w:tcPr>
          <w:p w14:paraId="19D2EACF"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4B86D31A" w14:textId="77777777" w:rsidR="004509CD" w:rsidRPr="0014405E" w:rsidRDefault="004509CD" w:rsidP="008065BB">
            <w:pPr>
              <w:rPr>
                <w:rFonts w:eastAsia="Calibri"/>
                <w:sz w:val="28"/>
                <w:szCs w:val="28"/>
              </w:rPr>
            </w:pPr>
            <w:r w:rsidRPr="0014405E">
              <w:rPr>
                <w:rFonts w:eastAsia="Calibri"/>
                <w:sz w:val="28"/>
                <w:szCs w:val="28"/>
              </w:rPr>
              <w:t>Кастрюля для соуса</w:t>
            </w:r>
          </w:p>
        </w:tc>
        <w:tc>
          <w:tcPr>
            <w:tcW w:w="1701" w:type="dxa"/>
          </w:tcPr>
          <w:p w14:paraId="0E5D665D" w14:textId="77777777" w:rsidR="004509CD" w:rsidRPr="0014405E" w:rsidRDefault="004509CD" w:rsidP="008065BB">
            <w:pPr>
              <w:rPr>
                <w:rFonts w:eastAsia="Calibri"/>
                <w:sz w:val="28"/>
                <w:szCs w:val="28"/>
              </w:rPr>
            </w:pPr>
            <w:r w:rsidRPr="0014405E">
              <w:rPr>
                <w:rFonts w:eastAsia="Calibri"/>
                <w:sz w:val="28"/>
                <w:szCs w:val="28"/>
              </w:rPr>
              <w:t>1</w:t>
            </w:r>
          </w:p>
        </w:tc>
      </w:tr>
      <w:tr w:rsidR="004509CD" w:rsidRPr="00B26646" w14:paraId="17F5857F" w14:textId="77777777" w:rsidTr="008065BB">
        <w:tc>
          <w:tcPr>
            <w:tcW w:w="817" w:type="dxa"/>
          </w:tcPr>
          <w:p w14:paraId="3D6B2B15"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5360933A" w14:textId="77777777" w:rsidR="004509CD" w:rsidRPr="0014405E" w:rsidRDefault="004509CD" w:rsidP="008065BB">
            <w:pPr>
              <w:rPr>
                <w:rFonts w:eastAsia="Calibri"/>
                <w:sz w:val="28"/>
                <w:szCs w:val="28"/>
              </w:rPr>
            </w:pPr>
            <w:r w:rsidRPr="0014405E">
              <w:rPr>
                <w:rFonts w:eastAsia="Calibri"/>
                <w:sz w:val="28"/>
                <w:szCs w:val="28"/>
              </w:rPr>
              <w:t>Чайник эмаль</w:t>
            </w:r>
          </w:p>
        </w:tc>
        <w:tc>
          <w:tcPr>
            <w:tcW w:w="1701" w:type="dxa"/>
          </w:tcPr>
          <w:p w14:paraId="3AFD06AA" w14:textId="77777777" w:rsidR="004509CD" w:rsidRPr="0014405E" w:rsidRDefault="004509CD" w:rsidP="008065BB">
            <w:pPr>
              <w:rPr>
                <w:rFonts w:eastAsia="Calibri"/>
                <w:sz w:val="28"/>
                <w:szCs w:val="28"/>
              </w:rPr>
            </w:pPr>
            <w:r w:rsidRPr="0014405E">
              <w:rPr>
                <w:rFonts w:eastAsia="Calibri"/>
                <w:sz w:val="28"/>
                <w:szCs w:val="28"/>
              </w:rPr>
              <w:t>1</w:t>
            </w:r>
          </w:p>
        </w:tc>
      </w:tr>
      <w:tr w:rsidR="004509CD" w:rsidRPr="00B26646" w14:paraId="27336ACC" w14:textId="77777777" w:rsidTr="008065BB">
        <w:tc>
          <w:tcPr>
            <w:tcW w:w="817" w:type="dxa"/>
          </w:tcPr>
          <w:p w14:paraId="410F1587"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7AB9C550" w14:textId="77777777" w:rsidR="004509CD" w:rsidRPr="0014405E" w:rsidRDefault="004509CD" w:rsidP="008065BB">
            <w:pPr>
              <w:rPr>
                <w:rFonts w:eastAsia="Calibri"/>
                <w:sz w:val="28"/>
                <w:szCs w:val="28"/>
              </w:rPr>
            </w:pPr>
            <w:r w:rsidRPr="0014405E">
              <w:rPr>
                <w:rFonts w:eastAsia="Calibri"/>
                <w:sz w:val="28"/>
                <w:szCs w:val="28"/>
              </w:rPr>
              <w:t>Кастрюля  с крышкой (эмаль) для отходов</w:t>
            </w:r>
          </w:p>
        </w:tc>
        <w:tc>
          <w:tcPr>
            <w:tcW w:w="1701" w:type="dxa"/>
          </w:tcPr>
          <w:p w14:paraId="43D39622" w14:textId="77777777" w:rsidR="004509CD" w:rsidRPr="0014405E" w:rsidRDefault="004509CD" w:rsidP="008065BB">
            <w:pPr>
              <w:rPr>
                <w:rFonts w:eastAsia="Calibri"/>
                <w:sz w:val="28"/>
                <w:szCs w:val="28"/>
              </w:rPr>
            </w:pPr>
            <w:r w:rsidRPr="0014405E">
              <w:rPr>
                <w:rFonts w:eastAsia="Calibri"/>
                <w:sz w:val="28"/>
                <w:szCs w:val="28"/>
              </w:rPr>
              <w:t>1</w:t>
            </w:r>
          </w:p>
        </w:tc>
      </w:tr>
      <w:tr w:rsidR="004509CD" w:rsidRPr="00B26646" w14:paraId="2CDCEB02" w14:textId="77777777" w:rsidTr="008065BB">
        <w:tc>
          <w:tcPr>
            <w:tcW w:w="817" w:type="dxa"/>
          </w:tcPr>
          <w:p w14:paraId="7A94E2C8"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3CCD0838" w14:textId="77777777" w:rsidR="004509CD" w:rsidRPr="0014405E" w:rsidRDefault="004509CD" w:rsidP="008065BB">
            <w:pPr>
              <w:rPr>
                <w:rFonts w:eastAsia="Calibri"/>
                <w:sz w:val="28"/>
                <w:szCs w:val="28"/>
              </w:rPr>
            </w:pPr>
            <w:r w:rsidRPr="0014405E">
              <w:rPr>
                <w:rFonts w:eastAsia="Calibri"/>
                <w:sz w:val="28"/>
                <w:szCs w:val="28"/>
              </w:rPr>
              <w:t>Разнос пластмассовый</w:t>
            </w:r>
          </w:p>
        </w:tc>
        <w:tc>
          <w:tcPr>
            <w:tcW w:w="1701" w:type="dxa"/>
          </w:tcPr>
          <w:p w14:paraId="20C12609" w14:textId="77777777" w:rsidR="004509CD" w:rsidRPr="0014405E" w:rsidRDefault="004509CD" w:rsidP="008065BB">
            <w:pPr>
              <w:rPr>
                <w:rFonts w:eastAsia="Calibri"/>
                <w:sz w:val="28"/>
                <w:szCs w:val="28"/>
              </w:rPr>
            </w:pPr>
            <w:r w:rsidRPr="0014405E">
              <w:rPr>
                <w:rFonts w:eastAsia="Calibri"/>
                <w:sz w:val="28"/>
                <w:szCs w:val="28"/>
              </w:rPr>
              <w:t>3</w:t>
            </w:r>
          </w:p>
        </w:tc>
      </w:tr>
      <w:tr w:rsidR="004509CD" w:rsidRPr="00B26646" w14:paraId="5A5C4CB4" w14:textId="77777777" w:rsidTr="008065BB">
        <w:tc>
          <w:tcPr>
            <w:tcW w:w="817" w:type="dxa"/>
          </w:tcPr>
          <w:p w14:paraId="323066FF"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05EC121E" w14:textId="67BEFC28" w:rsidR="004509CD" w:rsidRPr="0014405E" w:rsidRDefault="004509CD" w:rsidP="008065BB">
            <w:pPr>
              <w:rPr>
                <w:rFonts w:eastAsia="Calibri"/>
                <w:sz w:val="28"/>
                <w:szCs w:val="28"/>
              </w:rPr>
            </w:pPr>
            <w:r w:rsidRPr="0014405E">
              <w:rPr>
                <w:rFonts w:eastAsia="Calibri"/>
                <w:sz w:val="28"/>
                <w:szCs w:val="28"/>
              </w:rPr>
              <w:t>Стол раздаточный</w:t>
            </w:r>
          </w:p>
        </w:tc>
        <w:tc>
          <w:tcPr>
            <w:tcW w:w="1701" w:type="dxa"/>
          </w:tcPr>
          <w:p w14:paraId="4C7FB555" w14:textId="77777777" w:rsidR="004509CD" w:rsidRPr="0014405E" w:rsidRDefault="004509CD" w:rsidP="008065BB">
            <w:pPr>
              <w:rPr>
                <w:rFonts w:eastAsia="Calibri"/>
                <w:sz w:val="28"/>
                <w:szCs w:val="28"/>
              </w:rPr>
            </w:pPr>
            <w:r w:rsidRPr="0014405E">
              <w:rPr>
                <w:rFonts w:eastAsia="Calibri"/>
                <w:sz w:val="28"/>
                <w:szCs w:val="28"/>
              </w:rPr>
              <w:t>4</w:t>
            </w:r>
          </w:p>
        </w:tc>
      </w:tr>
      <w:tr w:rsidR="004509CD" w:rsidRPr="00B26646" w14:paraId="51A748AC" w14:textId="77777777" w:rsidTr="008065BB">
        <w:tc>
          <w:tcPr>
            <w:tcW w:w="817" w:type="dxa"/>
          </w:tcPr>
          <w:p w14:paraId="21F77287"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2CF1766B" w14:textId="25EA3CEE" w:rsidR="004509CD" w:rsidRPr="0014405E" w:rsidRDefault="004509CD" w:rsidP="008065BB">
            <w:pPr>
              <w:rPr>
                <w:rFonts w:eastAsia="Calibri"/>
                <w:sz w:val="28"/>
                <w:szCs w:val="28"/>
              </w:rPr>
            </w:pPr>
            <w:r w:rsidRPr="0014405E">
              <w:rPr>
                <w:rFonts w:eastAsia="Calibri"/>
                <w:sz w:val="28"/>
                <w:szCs w:val="28"/>
              </w:rPr>
              <w:t>Стол-тумба для посуды</w:t>
            </w:r>
          </w:p>
        </w:tc>
        <w:tc>
          <w:tcPr>
            <w:tcW w:w="1701" w:type="dxa"/>
          </w:tcPr>
          <w:p w14:paraId="4658A463" w14:textId="77777777" w:rsidR="004509CD" w:rsidRPr="0014405E" w:rsidRDefault="004509CD" w:rsidP="008065BB">
            <w:pPr>
              <w:rPr>
                <w:rFonts w:eastAsia="Calibri"/>
                <w:sz w:val="28"/>
                <w:szCs w:val="28"/>
              </w:rPr>
            </w:pPr>
            <w:r w:rsidRPr="0014405E">
              <w:rPr>
                <w:rFonts w:eastAsia="Calibri"/>
                <w:sz w:val="28"/>
                <w:szCs w:val="28"/>
              </w:rPr>
              <w:t>1</w:t>
            </w:r>
          </w:p>
        </w:tc>
      </w:tr>
      <w:tr w:rsidR="004509CD" w:rsidRPr="00B26646" w14:paraId="75C13ADC" w14:textId="77777777" w:rsidTr="008065BB">
        <w:tc>
          <w:tcPr>
            <w:tcW w:w="817" w:type="dxa"/>
          </w:tcPr>
          <w:p w14:paraId="199BDF1B"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0BCAC283" w14:textId="77777777" w:rsidR="004509CD" w:rsidRPr="0014405E" w:rsidRDefault="004509CD" w:rsidP="008065BB">
            <w:pPr>
              <w:rPr>
                <w:rFonts w:eastAsia="Calibri"/>
                <w:sz w:val="28"/>
                <w:szCs w:val="28"/>
              </w:rPr>
            </w:pPr>
            <w:r w:rsidRPr="0014405E">
              <w:rPr>
                <w:rFonts w:eastAsia="Calibri"/>
                <w:sz w:val="28"/>
                <w:szCs w:val="28"/>
              </w:rPr>
              <w:t>Подставки металлические для столовых приборов</w:t>
            </w:r>
          </w:p>
        </w:tc>
        <w:tc>
          <w:tcPr>
            <w:tcW w:w="1701" w:type="dxa"/>
          </w:tcPr>
          <w:p w14:paraId="7C94DBCD" w14:textId="77777777" w:rsidR="004509CD" w:rsidRPr="0014405E" w:rsidRDefault="004509CD" w:rsidP="008065BB">
            <w:pPr>
              <w:rPr>
                <w:rFonts w:eastAsia="Calibri"/>
                <w:sz w:val="28"/>
                <w:szCs w:val="28"/>
              </w:rPr>
            </w:pPr>
            <w:r w:rsidRPr="0014405E">
              <w:rPr>
                <w:rFonts w:eastAsia="Calibri"/>
                <w:sz w:val="28"/>
                <w:szCs w:val="28"/>
              </w:rPr>
              <w:t>3</w:t>
            </w:r>
          </w:p>
        </w:tc>
      </w:tr>
      <w:tr w:rsidR="004509CD" w:rsidRPr="00B26646" w14:paraId="0BECFBBB" w14:textId="77777777" w:rsidTr="008065BB">
        <w:tc>
          <w:tcPr>
            <w:tcW w:w="817" w:type="dxa"/>
          </w:tcPr>
          <w:p w14:paraId="10FBFFA3" w14:textId="77777777" w:rsidR="004509CD" w:rsidRPr="0014405E" w:rsidRDefault="004509CD" w:rsidP="004509CD">
            <w:pPr>
              <w:numPr>
                <w:ilvl w:val="0"/>
                <w:numId w:val="6"/>
              </w:numPr>
              <w:ind w:left="417"/>
              <w:contextualSpacing/>
              <w:rPr>
                <w:rFonts w:eastAsia="Calibri"/>
                <w:sz w:val="28"/>
                <w:szCs w:val="28"/>
              </w:rPr>
            </w:pPr>
          </w:p>
        </w:tc>
        <w:tc>
          <w:tcPr>
            <w:tcW w:w="6237" w:type="dxa"/>
          </w:tcPr>
          <w:p w14:paraId="2E8AD17B" w14:textId="166B6D9A" w:rsidR="004509CD" w:rsidRPr="0014405E" w:rsidRDefault="004509CD" w:rsidP="008065BB">
            <w:pPr>
              <w:rPr>
                <w:rFonts w:eastAsia="Calibri"/>
                <w:sz w:val="28"/>
                <w:szCs w:val="28"/>
              </w:rPr>
            </w:pPr>
            <w:r w:rsidRPr="0014405E">
              <w:rPr>
                <w:rFonts w:eastAsia="Calibri"/>
                <w:sz w:val="28"/>
                <w:szCs w:val="28"/>
              </w:rPr>
              <w:t>Бак для замачивания посуды</w:t>
            </w:r>
          </w:p>
        </w:tc>
        <w:tc>
          <w:tcPr>
            <w:tcW w:w="1701" w:type="dxa"/>
          </w:tcPr>
          <w:p w14:paraId="1E93172E" w14:textId="77777777" w:rsidR="004509CD" w:rsidRPr="0014405E" w:rsidRDefault="004509CD" w:rsidP="008065BB">
            <w:pPr>
              <w:rPr>
                <w:rFonts w:eastAsia="Calibri"/>
                <w:sz w:val="28"/>
                <w:szCs w:val="28"/>
              </w:rPr>
            </w:pPr>
            <w:r w:rsidRPr="0014405E">
              <w:rPr>
                <w:rFonts w:eastAsia="Calibri"/>
                <w:sz w:val="28"/>
                <w:szCs w:val="28"/>
              </w:rPr>
              <w:t>1</w:t>
            </w:r>
          </w:p>
        </w:tc>
      </w:tr>
    </w:tbl>
    <w:p w14:paraId="1D81FB5E" w14:textId="77777777" w:rsidR="004509CD" w:rsidRDefault="004509CD" w:rsidP="004509CD">
      <w:pPr>
        <w:pStyle w:val="a6"/>
      </w:pPr>
    </w:p>
    <w:p w14:paraId="1E951519" w14:textId="77777777" w:rsidR="00CE6F85" w:rsidRDefault="00CE6F85" w:rsidP="004509CD">
      <w:pPr>
        <w:pStyle w:val="a6"/>
      </w:pPr>
    </w:p>
    <w:p w14:paraId="585732A7" w14:textId="77777777" w:rsidR="00CE6F85" w:rsidRDefault="00CE6F85" w:rsidP="004509CD">
      <w:pPr>
        <w:pStyle w:val="a6"/>
      </w:pPr>
    </w:p>
    <w:p w14:paraId="243F10F4" w14:textId="77777777" w:rsidR="00CE6F85" w:rsidRDefault="00CE6F85" w:rsidP="004509CD">
      <w:pPr>
        <w:pStyle w:val="a6"/>
      </w:pPr>
    </w:p>
    <w:p w14:paraId="227A23C7" w14:textId="77777777" w:rsidR="004509CD" w:rsidRDefault="004509CD" w:rsidP="004509CD">
      <w:pPr>
        <w:pStyle w:val="a6"/>
      </w:pPr>
    </w:p>
    <w:p w14:paraId="42BB598B" w14:textId="77777777" w:rsidR="004509CD" w:rsidRDefault="004509CD" w:rsidP="004509CD">
      <w:pPr>
        <w:pStyle w:val="a6"/>
      </w:pPr>
    </w:p>
    <w:p w14:paraId="2866F194" w14:textId="77777777" w:rsidR="004509CD" w:rsidRDefault="004509CD" w:rsidP="004509CD">
      <w:pPr>
        <w:pStyle w:val="a6"/>
      </w:pPr>
    </w:p>
    <w:p w14:paraId="104E8A91" w14:textId="77777777" w:rsidR="00A34968" w:rsidRDefault="00A34968" w:rsidP="00642E05">
      <w:pPr>
        <w:spacing w:after="0" w:line="240" w:lineRule="auto"/>
        <w:jc w:val="center"/>
        <w:rPr>
          <w:rFonts w:ascii="Times New Roman" w:hAnsi="Times New Roman" w:cs="Times New Roman"/>
          <w:sz w:val="72"/>
          <w:szCs w:val="72"/>
        </w:rPr>
      </w:pPr>
    </w:p>
    <w:p w14:paraId="3026A150" w14:textId="77777777" w:rsidR="00A34968" w:rsidRDefault="00A34968" w:rsidP="00642E05">
      <w:pPr>
        <w:spacing w:after="0" w:line="240" w:lineRule="auto"/>
        <w:jc w:val="center"/>
        <w:rPr>
          <w:rFonts w:ascii="Times New Roman" w:hAnsi="Times New Roman" w:cs="Times New Roman"/>
          <w:sz w:val="72"/>
          <w:szCs w:val="72"/>
        </w:rPr>
      </w:pPr>
    </w:p>
    <w:p w14:paraId="55073C39" w14:textId="77777777" w:rsidR="00A34968" w:rsidRDefault="00A34968" w:rsidP="00642E05">
      <w:pPr>
        <w:spacing w:after="0" w:line="240" w:lineRule="auto"/>
        <w:jc w:val="center"/>
        <w:rPr>
          <w:rFonts w:ascii="Times New Roman" w:hAnsi="Times New Roman" w:cs="Times New Roman"/>
          <w:sz w:val="72"/>
          <w:szCs w:val="72"/>
        </w:rPr>
      </w:pPr>
    </w:p>
    <w:p w14:paraId="119E3F76" w14:textId="77777777" w:rsidR="00A34968" w:rsidRDefault="00A34968" w:rsidP="00642E05">
      <w:pPr>
        <w:spacing w:after="0" w:line="240" w:lineRule="auto"/>
        <w:jc w:val="center"/>
        <w:rPr>
          <w:rFonts w:ascii="Times New Roman" w:hAnsi="Times New Roman" w:cs="Times New Roman"/>
          <w:sz w:val="72"/>
          <w:szCs w:val="72"/>
        </w:rPr>
      </w:pPr>
    </w:p>
    <w:p w14:paraId="7EF542CB" w14:textId="77777777" w:rsidR="00A34968" w:rsidRDefault="00A34968" w:rsidP="004509CD">
      <w:pPr>
        <w:spacing w:after="0" w:line="240" w:lineRule="auto"/>
        <w:rPr>
          <w:rFonts w:ascii="Times New Roman" w:hAnsi="Times New Roman" w:cs="Times New Roman"/>
          <w:sz w:val="72"/>
          <w:szCs w:val="72"/>
        </w:rPr>
      </w:pPr>
    </w:p>
    <w:p w14:paraId="2210570A" w14:textId="77777777" w:rsidR="00892374" w:rsidRDefault="00892374" w:rsidP="00D46184">
      <w:pPr>
        <w:spacing w:after="0" w:line="240" w:lineRule="auto"/>
        <w:rPr>
          <w:rFonts w:ascii="Times New Roman" w:hAnsi="Times New Roman" w:cs="Times New Roman"/>
          <w:sz w:val="72"/>
          <w:szCs w:val="72"/>
        </w:rPr>
      </w:pPr>
    </w:p>
    <w:p w14:paraId="67E7E6AF" w14:textId="77777777" w:rsidR="00892374" w:rsidRDefault="00892374" w:rsidP="00642E05">
      <w:pPr>
        <w:spacing w:after="0" w:line="240" w:lineRule="auto"/>
        <w:jc w:val="center"/>
        <w:rPr>
          <w:rFonts w:ascii="Times New Roman" w:hAnsi="Times New Roman" w:cs="Times New Roman"/>
          <w:sz w:val="72"/>
          <w:szCs w:val="72"/>
        </w:rPr>
      </w:pPr>
    </w:p>
    <w:p w14:paraId="537F213D" w14:textId="06D17A92" w:rsidR="0014405E" w:rsidRDefault="0014405E" w:rsidP="0014405E">
      <w:pPr>
        <w:pStyle w:val="a6"/>
        <w:ind w:firstLine="708"/>
        <w:rPr>
          <w:rFonts w:eastAsia="Calibri"/>
          <w:b/>
          <w:sz w:val="28"/>
          <w:szCs w:val="28"/>
        </w:rPr>
      </w:pPr>
      <w:r>
        <w:rPr>
          <w:rFonts w:eastAsia="Calibri"/>
          <w:b/>
          <w:sz w:val="28"/>
          <w:szCs w:val="28"/>
        </w:rPr>
        <w:t>Раздевалка</w:t>
      </w:r>
    </w:p>
    <w:p w14:paraId="343FE896" w14:textId="173A3F75" w:rsidR="0014405E" w:rsidRPr="0014405E" w:rsidRDefault="0014405E" w:rsidP="0014405E">
      <w:pPr>
        <w:pStyle w:val="a6"/>
        <w:ind w:firstLine="708"/>
        <w:rPr>
          <w:rFonts w:eastAsia="Calibri"/>
          <w:b/>
          <w:sz w:val="28"/>
          <w:szCs w:val="28"/>
        </w:rPr>
      </w:pPr>
    </w:p>
    <w:p w14:paraId="2A809449" w14:textId="30A121E7" w:rsidR="00A34968" w:rsidRPr="0014405E" w:rsidRDefault="0014405E" w:rsidP="0014405E">
      <w:pPr>
        <w:spacing w:after="0" w:line="240" w:lineRule="auto"/>
        <w:jc w:val="both"/>
        <w:rPr>
          <w:rFonts w:ascii="Times New Roman" w:eastAsia="Calibri" w:hAnsi="Times New Roman" w:cs="Times New Roman"/>
          <w:sz w:val="28"/>
          <w:szCs w:val="28"/>
        </w:rPr>
      </w:pPr>
      <w:r w:rsidRPr="0014405E">
        <w:rPr>
          <w:rFonts w:ascii="Times New Roman" w:hAnsi="Times New Roman" w:cs="Times New Roman"/>
          <w:noProof/>
          <w:sz w:val="28"/>
          <w:szCs w:val="28"/>
          <w:lang w:eastAsia="ru-RU"/>
        </w:rPr>
        <w:drawing>
          <wp:anchor distT="0" distB="0" distL="114300" distR="114300" simplePos="0" relativeHeight="251678208" behindDoc="0" locked="0" layoutInCell="1" allowOverlap="1" wp14:anchorId="06E49977" wp14:editId="309E6FD0">
            <wp:simplePos x="0" y="0"/>
            <wp:positionH relativeFrom="column">
              <wp:posOffset>3281045</wp:posOffset>
            </wp:positionH>
            <wp:positionV relativeFrom="page">
              <wp:posOffset>7978140</wp:posOffset>
            </wp:positionV>
            <wp:extent cx="3188970" cy="1895475"/>
            <wp:effectExtent l="0" t="0" r="0" b="9525"/>
            <wp:wrapSquare wrapText="bothSides"/>
            <wp:docPr id="64" name="Рисунок 64" descr="F:\фото\IMG_9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фото\IMG_923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7614" b="17640"/>
                    <a:stretch/>
                  </pic:blipFill>
                  <pic:spPr bwMode="auto">
                    <a:xfrm>
                      <a:off x="0" y="0"/>
                      <a:ext cx="3188970"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1C04" w:rsidRPr="00B26646">
        <w:rPr>
          <w:rFonts w:ascii="Times New Roman" w:eastAsia="Calibri" w:hAnsi="Times New Roman" w:cs="Times New Roman"/>
          <w:sz w:val="28"/>
          <w:szCs w:val="28"/>
        </w:rPr>
        <w:t>Задачи:</w:t>
      </w:r>
      <w:r w:rsidR="00471C04">
        <w:rPr>
          <w:rFonts w:ascii="Times New Roman" w:eastAsia="Calibri" w:hAnsi="Times New Roman" w:cs="Times New Roman"/>
          <w:sz w:val="28"/>
          <w:szCs w:val="28"/>
        </w:rPr>
        <w:t xml:space="preserve"> </w:t>
      </w:r>
      <w:r w:rsidR="00471C04" w:rsidRPr="00B26646">
        <w:rPr>
          <w:rFonts w:ascii="Times New Roman" w:eastAsia="Calibri" w:hAnsi="Times New Roman" w:cs="Times New Roman"/>
          <w:sz w:val="28"/>
          <w:szCs w:val="28"/>
        </w:rPr>
        <w:t>формирование навыков самообслуживания, умения одеваться и раздеваться, застегивать и расстегивать пуговицы; формирование навыков общения, умения приветствовать друг друга, прощаться друг с другом; привлечение к процессу воспитательной работы родителей, создание содружества педагогов и родителей.</w:t>
      </w:r>
    </w:p>
    <w:tbl>
      <w:tblPr>
        <w:tblStyle w:val="a7"/>
        <w:tblW w:w="0" w:type="auto"/>
        <w:tblInd w:w="108" w:type="dxa"/>
        <w:tblLook w:val="04A0" w:firstRow="1" w:lastRow="0" w:firstColumn="1" w:lastColumn="0" w:noHBand="0" w:noVBand="1"/>
      </w:tblPr>
      <w:tblGrid>
        <w:gridCol w:w="709"/>
        <w:gridCol w:w="6237"/>
        <w:gridCol w:w="2693"/>
      </w:tblGrid>
      <w:tr w:rsidR="0093507D" w:rsidRPr="00B26646" w14:paraId="2A97B790" w14:textId="77777777" w:rsidTr="008065BB">
        <w:tc>
          <w:tcPr>
            <w:tcW w:w="709" w:type="dxa"/>
          </w:tcPr>
          <w:p w14:paraId="21C57256" w14:textId="77777777" w:rsidR="0093507D" w:rsidRPr="00B26646" w:rsidRDefault="0093507D" w:rsidP="008065BB">
            <w:pPr>
              <w:jc w:val="center"/>
              <w:rPr>
                <w:rFonts w:eastAsia="Calibri"/>
                <w:sz w:val="24"/>
                <w:szCs w:val="24"/>
              </w:rPr>
            </w:pPr>
            <w:r w:rsidRPr="00B26646">
              <w:rPr>
                <w:rFonts w:eastAsia="Calibri"/>
                <w:sz w:val="24"/>
                <w:szCs w:val="24"/>
              </w:rPr>
              <w:lastRenderedPageBreak/>
              <w:t>№</w:t>
            </w:r>
          </w:p>
        </w:tc>
        <w:tc>
          <w:tcPr>
            <w:tcW w:w="6237" w:type="dxa"/>
          </w:tcPr>
          <w:p w14:paraId="2EC02177" w14:textId="77777777" w:rsidR="0093507D" w:rsidRPr="00B26646" w:rsidRDefault="0093507D" w:rsidP="008065BB">
            <w:pPr>
              <w:jc w:val="center"/>
              <w:rPr>
                <w:rFonts w:eastAsia="Calibri"/>
                <w:sz w:val="24"/>
                <w:szCs w:val="24"/>
              </w:rPr>
            </w:pPr>
            <w:r w:rsidRPr="00B26646">
              <w:rPr>
                <w:rFonts w:eastAsia="Calibri"/>
                <w:sz w:val="24"/>
                <w:szCs w:val="24"/>
              </w:rPr>
              <w:t>Мебель и оборудование</w:t>
            </w:r>
          </w:p>
        </w:tc>
        <w:tc>
          <w:tcPr>
            <w:tcW w:w="2693" w:type="dxa"/>
          </w:tcPr>
          <w:p w14:paraId="1BD08C01" w14:textId="77777777" w:rsidR="0093507D" w:rsidRPr="00B26646" w:rsidRDefault="0093507D" w:rsidP="008065BB">
            <w:pPr>
              <w:jc w:val="center"/>
              <w:rPr>
                <w:rFonts w:eastAsia="Calibri"/>
                <w:sz w:val="24"/>
                <w:szCs w:val="24"/>
              </w:rPr>
            </w:pPr>
            <w:r w:rsidRPr="00B26646">
              <w:rPr>
                <w:rFonts w:eastAsia="Calibri"/>
                <w:sz w:val="24"/>
                <w:szCs w:val="24"/>
              </w:rPr>
              <w:t>Количество</w:t>
            </w:r>
          </w:p>
        </w:tc>
      </w:tr>
      <w:tr w:rsidR="0093507D" w:rsidRPr="00B26646" w14:paraId="572C9DB6" w14:textId="77777777" w:rsidTr="008065BB">
        <w:tc>
          <w:tcPr>
            <w:tcW w:w="709" w:type="dxa"/>
          </w:tcPr>
          <w:p w14:paraId="1969E7CE"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0EEE912C" w14:textId="77777777" w:rsidR="0093507D" w:rsidRPr="00B26646" w:rsidRDefault="0093507D" w:rsidP="008065BB">
            <w:pPr>
              <w:rPr>
                <w:rFonts w:eastAsia="Calibri"/>
                <w:sz w:val="28"/>
                <w:szCs w:val="28"/>
              </w:rPr>
            </w:pPr>
            <w:r w:rsidRPr="00B26646">
              <w:rPr>
                <w:rFonts w:eastAsia="Calibri"/>
                <w:sz w:val="28"/>
                <w:szCs w:val="28"/>
              </w:rPr>
              <w:t>Шкаф детский четырехсекционный</w:t>
            </w:r>
          </w:p>
        </w:tc>
        <w:tc>
          <w:tcPr>
            <w:tcW w:w="2693" w:type="dxa"/>
          </w:tcPr>
          <w:p w14:paraId="7143F576" w14:textId="77777777" w:rsidR="0093507D" w:rsidRPr="00B26646" w:rsidRDefault="004509CD" w:rsidP="008065BB">
            <w:pPr>
              <w:rPr>
                <w:rFonts w:eastAsia="Calibri"/>
                <w:sz w:val="28"/>
                <w:szCs w:val="28"/>
              </w:rPr>
            </w:pPr>
            <w:r>
              <w:rPr>
                <w:rFonts w:eastAsia="Calibri"/>
                <w:sz w:val="28"/>
                <w:szCs w:val="28"/>
              </w:rPr>
              <w:t>2</w:t>
            </w:r>
          </w:p>
        </w:tc>
      </w:tr>
      <w:tr w:rsidR="0093507D" w:rsidRPr="00B26646" w14:paraId="3091CE79" w14:textId="77777777" w:rsidTr="008065BB">
        <w:tc>
          <w:tcPr>
            <w:tcW w:w="709" w:type="dxa"/>
          </w:tcPr>
          <w:p w14:paraId="65AB340B"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73F87D88" w14:textId="77777777" w:rsidR="0093507D" w:rsidRPr="00B26646" w:rsidRDefault="0093507D" w:rsidP="008065BB">
            <w:pPr>
              <w:rPr>
                <w:rFonts w:eastAsia="Calibri"/>
                <w:sz w:val="28"/>
                <w:szCs w:val="28"/>
              </w:rPr>
            </w:pPr>
            <w:r w:rsidRPr="00B26646">
              <w:rPr>
                <w:rFonts w:eastAsia="Calibri"/>
                <w:sz w:val="28"/>
                <w:szCs w:val="28"/>
              </w:rPr>
              <w:t>Шкаф детский пятисекционный</w:t>
            </w:r>
          </w:p>
        </w:tc>
        <w:tc>
          <w:tcPr>
            <w:tcW w:w="2693" w:type="dxa"/>
          </w:tcPr>
          <w:p w14:paraId="1EF4CE0F" w14:textId="77777777" w:rsidR="0093507D" w:rsidRPr="00B26646" w:rsidRDefault="0093507D" w:rsidP="008065BB">
            <w:pPr>
              <w:rPr>
                <w:rFonts w:eastAsia="Calibri"/>
                <w:sz w:val="28"/>
                <w:szCs w:val="28"/>
              </w:rPr>
            </w:pPr>
            <w:r>
              <w:rPr>
                <w:rFonts w:eastAsia="Calibri"/>
                <w:sz w:val="28"/>
                <w:szCs w:val="28"/>
              </w:rPr>
              <w:t>3</w:t>
            </w:r>
          </w:p>
        </w:tc>
      </w:tr>
      <w:tr w:rsidR="0093507D" w:rsidRPr="00B26646" w14:paraId="25CEF47E" w14:textId="77777777" w:rsidTr="008065BB">
        <w:tc>
          <w:tcPr>
            <w:tcW w:w="709" w:type="dxa"/>
          </w:tcPr>
          <w:p w14:paraId="64AAB433"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03CFE3DE" w14:textId="77777777" w:rsidR="0093507D" w:rsidRPr="00B26646" w:rsidRDefault="0093507D" w:rsidP="008065BB">
            <w:pPr>
              <w:rPr>
                <w:rFonts w:eastAsia="Calibri"/>
                <w:sz w:val="28"/>
                <w:szCs w:val="28"/>
              </w:rPr>
            </w:pPr>
            <w:r w:rsidRPr="00B26646">
              <w:rPr>
                <w:rFonts w:eastAsia="Calibri"/>
                <w:sz w:val="28"/>
                <w:szCs w:val="28"/>
              </w:rPr>
              <w:t>Шкаф детский</w:t>
            </w:r>
            <w:r>
              <w:rPr>
                <w:rFonts w:eastAsia="Calibri"/>
                <w:sz w:val="28"/>
                <w:szCs w:val="28"/>
              </w:rPr>
              <w:t xml:space="preserve"> двухсекционный</w:t>
            </w:r>
          </w:p>
        </w:tc>
        <w:tc>
          <w:tcPr>
            <w:tcW w:w="2693" w:type="dxa"/>
          </w:tcPr>
          <w:p w14:paraId="59657F3C" w14:textId="77777777" w:rsidR="0093507D" w:rsidRDefault="0093507D" w:rsidP="008065BB">
            <w:pPr>
              <w:rPr>
                <w:rFonts w:eastAsia="Calibri"/>
                <w:sz w:val="28"/>
                <w:szCs w:val="28"/>
              </w:rPr>
            </w:pPr>
            <w:r>
              <w:rPr>
                <w:rFonts w:eastAsia="Calibri"/>
                <w:sz w:val="28"/>
                <w:szCs w:val="28"/>
              </w:rPr>
              <w:t>1</w:t>
            </w:r>
          </w:p>
        </w:tc>
      </w:tr>
      <w:tr w:rsidR="0093507D" w:rsidRPr="00B26646" w14:paraId="13818684" w14:textId="77777777" w:rsidTr="008065BB">
        <w:tc>
          <w:tcPr>
            <w:tcW w:w="709" w:type="dxa"/>
          </w:tcPr>
          <w:p w14:paraId="0F865B7F"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3070C2D2" w14:textId="77777777" w:rsidR="0093507D" w:rsidRPr="00B26646" w:rsidRDefault="0093507D" w:rsidP="008065BB">
            <w:pPr>
              <w:rPr>
                <w:rFonts w:eastAsia="Calibri"/>
                <w:sz w:val="28"/>
                <w:szCs w:val="28"/>
              </w:rPr>
            </w:pPr>
            <w:r w:rsidRPr="00B26646">
              <w:rPr>
                <w:rFonts w:eastAsia="Calibri"/>
                <w:sz w:val="28"/>
                <w:szCs w:val="28"/>
              </w:rPr>
              <w:t xml:space="preserve">Ковровое покрытие 1,8x3 </w:t>
            </w:r>
          </w:p>
        </w:tc>
        <w:tc>
          <w:tcPr>
            <w:tcW w:w="2693" w:type="dxa"/>
          </w:tcPr>
          <w:p w14:paraId="70EEC827" w14:textId="77777777" w:rsidR="0093507D" w:rsidRPr="00B26646" w:rsidRDefault="0093507D" w:rsidP="008065BB">
            <w:pPr>
              <w:rPr>
                <w:rFonts w:eastAsia="Calibri"/>
                <w:sz w:val="28"/>
                <w:szCs w:val="28"/>
              </w:rPr>
            </w:pPr>
            <w:r>
              <w:rPr>
                <w:rFonts w:eastAsia="Calibri"/>
                <w:sz w:val="28"/>
                <w:szCs w:val="28"/>
              </w:rPr>
              <w:t>1</w:t>
            </w:r>
          </w:p>
        </w:tc>
      </w:tr>
      <w:tr w:rsidR="0093507D" w:rsidRPr="00B26646" w14:paraId="6DE5A1B7" w14:textId="77777777" w:rsidTr="008065BB">
        <w:tc>
          <w:tcPr>
            <w:tcW w:w="709" w:type="dxa"/>
          </w:tcPr>
          <w:p w14:paraId="6B1243A7"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36BA455F" w14:textId="77777777" w:rsidR="0093507D" w:rsidRPr="00B26646" w:rsidRDefault="0093507D" w:rsidP="008065BB">
            <w:pPr>
              <w:rPr>
                <w:rFonts w:eastAsia="Calibri"/>
                <w:sz w:val="28"/>
                <w:szCs w:val="28"/>
              </w:rPr>
            </w:pPr>
            <w:r w:rsidRPr="00B26646">
              <w:rPr>
                <w:rFonts w:eastAsia="Calibri"/>
                <w:sz w:val="28"/>
                <w:szCs w:val="28"/>
              </w:rPr>
              <w:t>Стенд «Меню»</w:t>
            </w:r>
          </w:p>
        </w:tc>
        <w:tc>
          <w:tcPr>
            <w:tcW w:w="2693" w:type="dxa"/>
          </w:tcPr>
          <w:p w14:paraId="23040FFA" w14:textId="77777777" w:rsidR="0093507D" w:rsidRPr="00B26646" w:rsidRDefault="0093507D" w:rsidP="008065BB">
            <w:pPr>
              <w:rPr>
                <w:rFonts w:eastAsia="Calibri"/>
                <w:sz w:val="28"/>
                <w:szCs w:val="28"/>
              </w:rPr>
            </w:pPr>
            <w:r w:rsidRPr="00B26646">
              <w:rPr>
                <w:rFonts w:eastAsia="Calibri"/>
                <w:sz w:val="28"/>
                <w:szCs w:val="28"/>
              </w:rPr>
              <w:t>1</w:t>
            </w:r>
          </w:p>
        </w:tc>
      </w:tr>
      <w:tr w:rsidR="0093507D" w:rsidRPr="00B26646" w14:paraId="1FEB5A69" w14:textId="77777777" w:rsidTr="008065BB">
        <w:tc>
          <w:tcPr>
            <w:tcW w:w="709" w:type="dxa"/>
          </w:tcPr>
          <w:p w14:paraId="1D79D6A7"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662C912B" w14:textId="77777777" w:rsidR="0093507D" w:rsidRPr="00B26646" w:rsidRDefault="0093507D" w:rsidP="0093507D">
            <w:pPr>
              <w:rPr>
                <w:rFonts w:eastAsia="Calibri"/>
                <w:sz w:val="28"/>
                <w:szCs w:val="28"/>
              </w:rPr>
            </w:pPr>
            <w:r w:rsidRPr="00B26646">
              <w:rPr>
                <w:rFonts w:eastAsia="Calibri"/>
                <w:sz w:val="28"/>
                <w:szCs w:val="28"/>
              </w:rPr>
              <w:t>Стенд «</w:t>
            </w:r>
            <w:r>
              <w:rPr>
                <w:rFonts w:eastAsia="Calibri"/>
                <w:sz w:val="28"/>
                <w:szCs w:val="28"/>
              </w:rPr>
              <w:t>Информация для</w:t>
            </w:r>
            <w:r w:rsidRPr="00B26646">
              <w:rPr>
                <w:rFonts w:eastAsia="Calibri"/>
                <w:sz w:val="28"/>
                <w:szCs w:val="28"/>
              </w:rPr>
              <w:t xml:space="preserve">  родителей»</w:t>
            </w:r>
          </w:p>
        </w:tc>
        <w:tc>
          <w:tcPr>
            <w:tcW w:w="2693" w:type="dxa"/>
          </w:tcPr>
          <w:p w14:paraId="56CA09EB" w14:textId="77777777" w:rsidR="0093507D" w:rsidRPr="00B26646" w:rsidRDefault="0093507D" w:rsidP="008065BB">
            <w:pPr>
              <w:rPr>
                <w:rFonts w:eastAsia="Calibri"/>
                <w:sz w:val="28"/>
                <w:szCs w:val="28"/>
              </w:rPr>
            </w:pPr>
            <w:r w:rsidRPr="00B26646">
              <w:rPr>
                <w:rFonts w:eastAsia="Calibri"/>
                <w:sz w:val="28"/>
                <w:szCs w:val="28"/>
              </w:rPr>
              <w:t>1</w:t>
            </w:r>
          </w:p>
        </w:tc>
      </w:tr>
      <w:tr w:rsidR="0093507D" w:rsidRPr="00B26646" w14:paraId="44148773" w14:textId="77777777" w:rsidTr="008065BB">
        <w:tc>
          <w:tcPr>
            <w:tcW w:w="709" w:type="dxa"/>
          </w:tcPr>
          <w:p w14:paraId="22F8200D"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23F24527" w14:textId="77777777" w:rsidR="0093507D" w:rsidRPr="00B26646" w:rsidRDefault="0093507D" w:rsidP="008065BB">
            <w:pPr>
              <w:rPr>
                <w:rFonts w:eastAsia="Calibri"/>
                <w:sz w:val="28"/>
                <w:szCs w:val="28"/>
              </w:rPr>
            </w:pPr>
            <w:r w:rsidRPr="00B26646">
              <w:rPr>
                <w:rFonts w:eastAsia="Calibri"/>
                <w:sz w:val="28"/>
                <w:szCs w:val="28"/>
              </w:rPr>
              <w:t>Стенд «Советуют специалисты»</w:t>
            </w:r>
          </w:p>
        </w:tc>
        <w:tc>
          <w:tcPr>
            <w:tcW w:w="2693" w:type="dxa"/>
          </w:tcPr>
          <w:p w14:paraId="2053A603" w14:textId="77777777" w:rsidR="0093507D" w:rsidRPr="00B26646" w:rsidRDefault="0093507D" w:rsidP="008065BB">
            <w:pPr>
              <w:rPr>
                <w:rFonts w:eastAsia="Calibri"/>
                <w:sz w:val="28"/>
                <w:szCs w:val="28"/>
              </w:rPr>
            </w:pPr>
            <w:r w:rsidRPr="00B26646">
              <w:rPr>
                <w:rFonts w:eastAsia="Calibri"/>
                <w:sz w:val="28"/>
                <w:szCs w:val="28"/>
              </w:rPr>
              <w:t>1</w:t>
            </w:r>
          </w:p>
        </w:tc>
      </w:tr>
      <w:tr w:rsidR="0093507D" w:rsidRPr="00B26646" w14:paraId="68E1D110" w14:textId="77777777" w:rsidTr="008065BB">
        <w:tc>
          <w:tcPr>
            <w:tcW w:w="709" w:type="dxa"/>
          </w:tcPr>
          <w:p w14:paraId="629D0FC1"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3E725C2B" w14:textId="77777777" w:rsidR="0093507D" w:rsidRPr="00B26646" w:rsidRDefault="0093507D" w:rsidP="008065BB">
            <w:pPr>
              <w:rPr>
                <w:rFonts w:eastAsia="Calibri"/>
                <w:sz w:val="28"/>
                <w:szCs w:val="28"/>
              </w:rPr>
            </w:pPr>
            <w:r w:rsidRPr="00B26646">
              <w:rPr>
                <w:rFonts w:eastAsia="Calibri"/>
                <w:sz w:val="28"/>
                <w:szCs w:val="28"/>
              </w:rPr>
              <w:t>Стенд «Объявления»</w:t>
            </w:r>
          </w:p>
        </w:tc>
        <w:tc>
          <w:tcPr>
            <w:tcW w:w="2693" w:type="dxa"/>
          </w:tcPr>
          <w:p w14:paraId="4446BD88" w14:textId="77777777" w:rsidR="0093507D" w:rsidRPr="00B26646" w:rsidRDefault="0093507D" w:rsidP="008065BB">
            <w:pPr>
              <w:rPr>
                <w:rFonts w:eastAsia="Calibri"/>
                <w:sz w:val="28"/>
                <w:szCs w:val="28"/>
              </w:rPr>
            </w:pPr>
            <w:r w:rsidRPr="00B26646">
              <w:rPr>
                <w:rFonts w:eastAsia="Calibri"/>
                <w:sz w:val="28"/>
                <w:szCs w:val="28"/>
              </w:rPr>
              <w:t>1</w:t>
            </w:r>
          </w:p>
        </w:tc>
      </w:tr>
      <w:tr w:rsidR="0093507D" w:rsidRPr="00B26646" w14:paraId="121DA0AC" w14:textId="77777777" w:rsidTr="008065BB">
        <w:tc>
          <w:tcPr>
            <w:tcW w:w="709" w:type="dxa"/>
          </w:tcPr>
          <w:p w14:paraId="3A1E37AB"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344A6154" w14:textId="77777777" w:rsidR="0093507D" w:rsidRPr="00B26646" w:rsidRDefault="0093507D" w:rsidP="008065BB">
            <w:pPr>
              <w:rPr>
                <w:rFonts w:eastAsia="Calibri"/>
                <w:sz w:val="28"/>
                <w:szCs w:val="28"/>
              </w:rPr>
            </w:pPr>
            <w:r w:rsidRPr="00B26646">
              <w:rPr>
                <w:rFonts w:eastAsia="Calibri"/>
                <w:sz w:val="28"/>
                <w:szCs w:val="28"/>
              </w:rPr>
              <w:t>Скамейка детская</w:t>
            </w:r>
          </w:p>
        </w:tc>
        <w:tc>
          <w:tcPr>
            <w:tcW w:w="2693" w:type="dxa"/>
          </w:tcPr>
          <w:p w14:paraId="2484B4ED" w14:textId="77777777" w:rsidR="0093507D" w:rsidRPr="00B26646" w:rsidRDefault="0093507D" w:rsidP="008065BB">
            <w:pPr>
              <w:rPr>
                <w:rFonts w:eastAsia="Calibri"/>
                <w:sz w:val="28"/>
                <w:szCs w:val="28"/>
              </w:rPr>
            </w:pPr>
            <w:r w:rsidRPr="00B26646">
              <w:rPr>
                <w:rFonts w:eastAsia="Calibri"/>
                <w:sz w:val="28"/>
                <w:szCs w:val="28"/>
              </w:rPr>
              <w:t>2</w:t>
            </w:r>
          </w:p>
        </w:tc>
      </w:tr>
      <w:tr w:rsidR="0093507D" w:rsidRPr="00B26646" w14:paraId="1AB1ABCE" w14:textId="77777777" w:rsidTr="008065BB">
        <w:tc>
          <w:tcPr>
            <w:tcW w:w="709" w:type="dxa"/>
          </w:tcPr>
          <w:p w14:paraId="15A99F48"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27505ADC" w14:textId="77777777" w:rsidR="0093507D" w:rsidRPr="00B26646" w:rsidRDefault="0093507D" w:rsidP="008065BB">
            <w:pPr>
              <w:rPr>
                <w:rFonts w:eastAsia="Calibri"/>
                <w:sz w:val="28"/>
                <w:szCs w:val="28"/>
              </w:rPr>
            </w:pPr>
            <w:r w:rsidRPr="00B26646">
              <w:rPr>
                <w:rFonts w:eastAsia="Calibri"/>
                <w:sz w:val="28"/>
                <w:szCs w:val="28"/>
              </w:rPr>
              <w:t>Шкаф для одежды одностворчатый</w:t>
            </w:r>
          </w:p>
        </w:tc>
        <w:tc>
          <w:tcPr>
            <w:tcW w:w="2693" w:type="dxa"/>
          </w:tcPr>
          <w:p w14:paraId="50BA6B42" w14:textId="77777777" w:rsidR="0093507D" w:rsidRPr="00B26646" w:rsidRDefault="0093507D" w:rsidP="008065BB">
            <w:pPr>
              <w:rPr>
                <w:rFonts w:eastAsia="Calibri"/>
                <w:sz w:val="28"/>
                <w:szCs w:val="28"/>
              </w:rPr>
            </w:pPr>
            <w:r w:rsidRPr="00B26646">
              <w:rPr>
                <w:rFonts w:eastAsia="Calibri"/>
                <w:sz w:val="28"/>
                <w:szCs w:val="28"/>
              </w:rPr>
              <w:t>1</w:t>
            </w:r>
          </w:p>
        </w:tc>
      </w:tr>
      <w:tr w:rsidR="0093507D" w:rsidRPr="00B26646" w14:paraId="29B5AE21" w14:textId="77777777" w:rsidTr="008065BB">
        <w:tc>
          <w:tcPr>
            <w:tcW w:w="709" w:type="dxa"/>
          </w:tcPr>
          <w:p w14:paraId="2D18B5BC"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2800B41B" w14:textId="2D7B8FDD" w:rsidR="0093507D" w:rsidRPr="00B26646" w:rsidRDefault="0093507D" w:rsidP="008065BB">
            <w:pPr>
              <w:rPr>
                <w:rFonts w:eastAsia="Calibri"/>
                <w:sz w:val="28"/>
                <w:szCs w:val="28"/>
              </w:rPr>
            </w:pPr>
            <w:r w:rsidRPr="00B26646">
              <w:rPr>
                <w:rFonts w:eastAsia="Calibri"/>
                <w:sz w:val="28"/>
                <w:szCs w:val="28"/>
              </w:rPr>
              <w:t>Подставка для детских работ</w:t>
            </w:r>
            <w:r>
              <w:rPr>
                <w:rFonts w:eastAsia="Calibri"/>
                <w:sz w:val="28"/>
                <w:szCs w:val="28"/>
              </w:rPr>
              <w:t xml:space="preserve"> «Наше творчество»</w:t>
            </w:r>
          </w:p>
        </w:tc>
        <w:tc>
          <w:tcPr>
            <w:tcW w:w="2693" w:type="dxa"/>
          </w:tcPr>
          <w:p w14:paraId="3E0A3C3C" w14:textId="77777777" w:rsidR="0093507D" w:rsidRPr="00B26646" w:rsidRDefault="0093507D" w:rsidP="008065BB">
            <w:pPr>
              <w:rPr>
                <w:rFonts w:eastAsia="Calibri"/>
                <w:sz w:val="28"/>
                <w:szCs w:val="28"/>
              </w:rPr>
            </w:pPr>
            <w:r w:rsidRPr="00B26646">
              <w:rPr>
                <w:rFonts w:eastAsia="Calibri"/>
                <w:sz w:val="28"/>
                <w:szCs w:val="28"/>
              </w:rPr>
              <w:t>1</w:t>
            </w:r>
          </w:p>
        </w:tc>
      </w:tr>
      <w:tr w:rsidR="0093507D" w:rsidRPr="00B26646" w14:paraId="704B436E" w14:textId="77777777" w:rsidTr="008065BB">
        <w:tc>
          <w:tcPr>
            <w:tcW w:w="709" w:type="dxa"/>
          </w:tcPr>
          <w:p w14:paraId="39E5E3C8" w14:textId="77777777" w:rsidR="0093507D" w:rsidRPr="00B26646" w:rsidRDefault="0093507D" w:rsidP="0093507D">
            <w:pPr>
              <w:numPr>
                <w:ilvl w:val="0"/>
                <w:numId w:val="4"/>
              </w:numPr>
              <w:ind w:left="360"/>
              <w:contextualSpacing/>
              <w:rPr>
                <w:rFonts w:eastAsia="Calibri"/>
                <w:sz w:val="28"/>
                <w:szCs w:val="28"/>
              </w:rPr>
            </w:pPr>
          </w:p>
        </w:tc>
        <w:tc>
          <w:tcPr>
            <w:tcW w:w="6237" w:type="dxa"/>
          </w:tcPr>
          <w:p w14:paraId="4360478C" w14:textId="77777777" w:rsidR="0093507D" w:rsidRPr="00B26646" w:rsidRDefault="0093507D" w:rsidP="008065BB">
            <w:pPr>
              <w:rPr>
                <w:rFonts w:eastAsia="Calibri"/>
                <w:sz w:val="28"/>
                <w:szCs w:val="28"/>
              </w:rPr>
            </w:pPr>
            <w:r w:rsidRPr="00B26646">
              <w:rPr>
                <w:rFonts w:eastAsia="Calibri"/>
                <w:sz w:val="28"/>
                <w:szCs w:val="28"/>
              </w:rPr>
              <w:t>Сушилка для одежды встроенная</w:t>
            </w:r>
          </w:p>
        </w:tc>
        <w:tc>
          <w:tcPr>
            <w:tcW w:w="2693" w:type="dxa"/>
          </w:tcPr>
          <w:p w14:paraId="5FA5A22B" w14:textId="77777777" w:rsidR="0093507D" w:rsidRPr="00B26646" w:rsidRDefault="0093507D" w:rsidP="008065BB">
            <w:pPr>
              <w:rPr>
                <w:rFonts w:eastAsia="Calibri"/>
                <w:sz w:val="28"/>
                <w:szCs w:val="28"/>
              </w:rPr>
            </w:pPr>
            <w:r w:rsidRPr="00B26646">
              <w:rPr>
                <w:rFonts w:eastAsia="Calibri"/>
                <w:sz w:val="28"/>
                <w:szCs w:val="28"/>
              </w:rPr>
              <w:t>1</w:t>
            </w:r>
          </w:p>
        </w:tc>
      </w:tr>
    </w:tbl>
    <w:p w14:paraId="1266BDD0" w14:textId="19C64D16" w:rsidR="006A690B" w:rsidRDefault="0014405E" w:rsidP="004509CD">
      <w:pPr>
        <w:spacing w:after="0" w:line="240" w:lineRule="auto"/>
        <w:rPr>
          <w:rFonts w:ascii="Times New Roman" w:hAnsi="Times New Roman" w:cs="Times New Roman"/>
          <w:sz w:val="72"/>
          <w:szCs w:val="72"/>
        </w:rPr>
      </w:pPr>
      <w:r w:rsidRPr="00C6598B">
        <w:rPr>
          <w:rFonts w:ascii="Times New Roman" w:hAnsi="Times New Roman" w:cs="Times New Roman"/>
          <w:noProof/>
          <w:sz w:val="24"/>
          <w:szCs w:val="24"/>
          <w:lang w:eastAsia="ru-RU"/>
        </w:rPr>
        <w:drawing>
          <wp:anchor distT="0" distB="0" distL="114300" distR="114300" simplePos="0" relativeHeight="251680256" behindDoc="0" locked="0" layoutInCell="1" allowOverlap="1" wp14:anchorId="6DD77489" wp14:editId="67880833">
            <wp:simplePos x="0" y="0"/>
            <wp:positionH relativeFrom="column">
              <wp:posOffset>873760</wp:posOffset>
            </wp:positionH>
            <wp:positionV relativeFrom="paragraph">
              <wp:posOffset>233045</wp:posOffset>
            </wp:positionV>
            <wp:extent cx="4124325" cy="2336165"/>
            <wp:effectExtent l="0" t="0" r="9525" b="6985"/>
            <wp:wrapSquare wrapText="bothSides"/>
            <wp:docPr id="65" name="Рисунок 65" descr="F:\фото\IMG_9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фото\IMG_923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930" b="6064"/>
                    <a:stretch/>
                  </pic:blipFill>
                  <pic:spPr bwMode="auto">
                    <a:xfrm>
                      <a:off x="0" y="0"/>
                      <a:ext cx="4124325" cy="2336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8C88F1" w14:textId="718F1930" w:rsidR="006A690B" w:rsidRDefault="006A690B" w:rsidP="004509CD">
      <w:pPr>
        <w:spacing w:after="0" w:line="240" w:lineRule="auto"/>
        <w:rPr>
          <w:rFonts w:ascii="Times New Roman" w:hAnsi="Times New Roman" w:cs="Times New Roman"/>
          <w:sz w:val="72"/>
          <w:szCs w:val="72"/>
        </w:rPr>
      </w:pPr>
    </w:p>
    <w:p w14:paraId="4C6E37C1" w14:textId="77777777" w:rsidR="006A690B" w:rsidRDefault="006A690B" w:rsidP="004509CD">
      <w:pPr>
        <w:spacing w:after="0" w:line="240" w:lineRule="auto"/>
        <w:rPr>
          <w:rFonts w:ascii="Times New Roman" w:hAnsi="Times New Roman" w:cs="Times New Roman"/>
          <w:sz w:val="72"/>
          <w:szCs w:val="72"/>
        </w:rPr>
      </w:pPr>
    </w:p>
    <w:p w14:paraId="3B5DB56A" w14:textId="77777777" w:rsidR="006A690B" w:rsidRDefault="006A690B" w:rsidP="004509CD">
      <w:pPr>
        <w:spacing w:after="0" w:line="240" w:lineRule="auto"/>
        <w:rPr>
          <w:rFonts w:ascii="Times New Roman" w:hAnsi="Times New Roman" w:cs="Times New Roman"/>
          <w:sz w:val="72"/>
          <w:szCs w:val="72"/>
        </w:rPr>
      </w:pPr>
    </w:p>
    <w:p w14:paraId="1874A9AD" w14:textId="77777777" w:rsidR="0014405E" w:rsidRDefault="0014405E" w:rsidP="0014405E">
      <w:pPr>
        <w:pStyle w:val="a6"/>
        <w:rPr>
          <w:b/>
          <w:sz w:val="28"/>
          <w:szCs w:val="28"/>
        </w:rPr>
      </w:pPr>
    </w:p>
    <w:p w14:paraId="68AF8A1B" w14:textId="77777777" w:rsidR="0014405E" w:rsidRDefault="0014405E" w:rsidP="0014405E">
      <w:pPr>
        <w:pStyle w:val="a6"/>
        <w:ind w:firstLine="708"/>
        <w:rPr>
          <w:b/>
          <w:sz w:val="28"/>
          <w:szCs w:val="28"/>
        </w:rPr>
      </w:pPr>
    </w:p>
    <w:p w14:paraId="31521822" w14:textId="77777777" w:rsidR="0014405E" w:rsidRDefault="0014405E" w:rsidP="0014405E">
      <w:pPr>
        <w:pStyle w:val="a6"/>
        <w:ind w:firstLine="708"/>
        <w:rPr>
          <w:b/>
          <w:sz w:val="28"/>
          <w:szCs w:val="28"/>
        </w:rPr>
      </w:pPr>
    </w:p>
    <w:p w14:paraId="392E874E" w14:textId="41C27F4B" w:rsidR="006A690B" w:rsidRPr="0014405E" w:rsidRDefault="0014405E" w:rsidP="0014405E">
      <w:pPr>
        <w:pStyle w:val="a6"/>
        <w:ind w:firstLine="708"/>
        <w:rPr>
          <w:b/>
          <w:sz w:val="28"/>
          <w:szCs w:val="28"/>
        </w:rPr>
      </w:pPr>
      <w:r>
        <w:rPr>
          <w:b/>
          <w:sz w:val="28"/>
          <w:szCs w:val="28"/>
        </w:rPr>
        <w:t>Туалетная комната</w:t>
      </w:r>
    </w:p>
    <w:p w14:paraId="49098849" w14:textId="42A45513" w:rsidR="006A690B" w:rsidRDefault="0014405E" w:rsidP="00E3759B">
      <w:pPr>
        <w:spacing w:after="0" w:line="240" w:lineRule="auto"/>
        <w:rPr>
          <w:rFonts w:ascii="Times New Roman" w:hAnsi="Times New Roman" w:cs="Times New Roman"/>
          <w:sz w:val="28"/>
          <w:szCs w:val="28"/>
        </w:rPr>
      </w:pPr>
      <w:r w:rsidRPr="00DE4903">
        <w:rPr>
          <w:rFonts w:ascii="Times New Roman" w:hAnsi="Times New Roman" w:cs="Times New Roman"/>
          <w:noProof/>
          <w:sz w:val="72"/>
          <w:szCs w:val="72"/>
          <w:lang w:eastAsia="ru-RU"/>
        </w:rPr>
        <w:drawing>
          <wp:anchor distT="0" distB="0" distL="114300" distR="114300" simplePos="0" relativeHeight="251659776" behindDoc="0" locked="0" layoutInCell="1" allowOverlap="1" wp14:anchorId="30DFABA1" wp14:editId="1F0EE969">
            <wp:simplePos x="0" y="0"/>
            <wp:positionH relativeFrom="column">
              <wp:posOffset>4269105</wp:posOffset>
            </wp:positionH>
            <wp:positionV relativeFrom="paragraph">
              <wp:posOffset>196215</wp:posOffset>
            </wp:positionV>
            <wp:extent cx="2106930" cy="2118360"/>
            <wp:effectExtent l="171450" t="171450" r="198120" b="186690"/>
            <wp:wrapSquare wrapText="bothSides"/>
            <wp:docPr id="3" name="Рисунок 3" descr="C:\Users\SChernysheva\Desktop\фото группы\IMG_20201214_12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ernysheva\Desktop\фото группы\IMG_20201214_12255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 r="-180" b="10651"/>
                    <a:stretch/>
                  </pic:blipFill>
                  <pic:spPr bwMode="auto">
                    <a:xfrm>
                      <a:off x="0" y="0"/>
                      <a:ext cx="2106930" cy="21183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A927C2" w14:textId="067CBBCE" w:rsidR="00CE6F85" w:rsidRPr="0014405E" w:rsidRDefault="0014405E" w:rsidP="0014405E">
      <w:pPr>
        <w:pStyle w:val="a6"/>
      </w:pPr>
      <w:r w:rsidRPr="0014405E">
        <w:rPr>
          <w:noProof/>
          <w:sz w:val="28"/>
          <w:szCs w:val="28"/>
        </w:rPr>
        <w:drawing>
          <wp:anchor distT="0" distB="0" distL="114300" distR="114300" simplePos="0" relativeHeight="251676160" behindDoc="0" locked="0" layoutInCell="1" allowOverlap="1" wp14:anchorId="67D262F0" wp14:editId="542ABC0A">
            <wp:simplePos x="0" y="0"/>
            <wp:positionH relativeFrom="column">
              <wp:posOffset>-26670</wp:posOffset>
            </wp:positionH>
            <wp:positionV relativeFrom="paragraph">
              <wp:posOffset>85725</wp:posOffset>
            </wp:positionV>
            <wp:extent cx="1847850" cy="1819910"/>
            <wp:effectExtent l="171450" t="171450" r="190500" b="199390"/>
            <wp:wrapSquare wrapText="bothSides"/>
            <wp:docPr id="52" name="Рисунок 52" descr="C:\Users\SChernysheva\Desktop\фото группы\IMG_20201214_12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ernysheva\Desktop\фото группы\IMG_20201214_12262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7" t="15252" r="-5" b="10809"/>
                    <a:stretch/>
                  </pic:blipFill>
                  <pic:spPr bwMode="auto">
                    <a:xfrm>
                      <a:off x="0" y="0"/>
                      <a:ext cx="1847850" cy="18199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759B" w:rsidRPr="0014405E">
        <w:rPr>
          <w:sz w:val="28"/>
          <w:szCs w:val="28"/>
        </w:rPr>
        <w:t>Задачи: развитие культурно-гигиенических навыков, навыков самообслуживания, развитие умения полоскать горло, закаливание, привитие желания вести здоровый образ жизни</w:t>
      </w:r>
      <w:r w:rsidR="00E3759B" w:rsidRPr="00E3759B">
        <w:t>.</w:t>
      </w:r>
    </w:p>
    <w:p w14:paraId="41670F13" w14:textId="77777777" w:rsidR="005951CD" w:rsidRDefault="005951CD" w:rsidP="00E3759B">
      <w:pPr>
        <w:spacing w:after="0" w:line="240" w:lineRule="auto"/>
        <w:rPr>
          <w:rFonts w:ascii="Times New Roman" w:hAnsi="Times New Roman" w:cs="Times New Roman"/>
          <w:sz w:val="28"/>
          <w:szCs w:val="28"/>
        </w:rPr>
      </w:pPr>
    </w:p>
    <w:p w14:paraId="29BA1E53" w14:textId="77777777" w:rsidR="00D47180" w:rsidRDefault="00D47180" w:rsidP="00E3759B">
      <w:pPr>
        <w:spacing w:after="0" w:line="240" w:lineRule="auto"/>
        <w:rPr>
          <w:rFonts w:ascii="Times New Roman" w:hAnsi="Times New Roman" w:cs="Times New Roman"/>
          <w:sz w:val="28"/>
          <w:szCs w:val="28"/>
        </w:rPr>
      </w:pPr>
    </w:p>
    <w:p w14:paraId="3574A087" w14:textId="77777777" w:rsidR="0014405E" w:rsidRDefault="0014405E" w:rsidP="00E3759B">
      <w:pPr>
        <w:spacing w:after="0" w:line="240" w:lineRule="auto"/>
        <w:rPr>
          <w:rFonts w:ascii="Times New Roman" w:hAnsi="Times New Roman" w:cs="Times New Roman"/>
          <w:sz w:val="28"/>
          <w:szCs w:val="28"/>
        </w:rPr>
      </w:pPr>
    </w:p>
    <w:p w14:paraId="563F1C28" w14:textId="77777777" w:rsidR="0014405E" w:rsidRDefault="0014405E" w:rsidP="00E3759B">
      <w:pPr>
        <w:spacing w:after="0" w:line="240" w:lineRule="auto"/>
        <w:rPr>
          <w:rFonts w:ascii="Times New Roman" w:hAnsi="Times New Roman" w:cs="Times New Roman"/>
          <w:sz w:val="28"/>
          <w:szCs w:val="28"/>
        </w:rPr>
      </w:pPr>
    </w:p>
    <w:p w14:paraId="4E27FE73" w14:textId="77777777" w:rsidR="0014405E" w:rsidRPr="00E3759B" w:rsidRDefault="0014405E" w:rsidP="00E3759B">
      <w:pPr>
        <w:spacing w:after="0" w:line="240" w:lineRule="auto"/>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817"/>
        <w:gridCol w:w="6237"/>
        <w:gridCol w:w="1701"/>
      </w:tblGrid>
      <w:tr w:rsidR="00E3759B" w:rsidRPr="00B26646" w14:paraId="6D094748" w14:textId="77777777" w:rsidTr="008065BB">
        <w:trPr>
          <w:jc w:val="center"/>
        </w:trPr>
        <w:tc>
          <w:tcPr>
            <w:tcW w:w="817" w:type="dxa"/>
          </w:tcPr>
          <w:p w14:paraId="642A287F" w14:textId="77777777" w:rsidR="00E3759B" w:rsidRPr="00B26646" w:rsidRDefault="00E3759B" w:rsidP="008065BB">
            <w:pPr>
              <w:jc w:val="center"/>
              <w:rPr>
                <w:rFonts w:eastAsia="Calibri"/>
                <w:sz w:val="24"/>
                <w:szCs w:val="24"/>
              </w:rPr>
            </w:pPr>
            <w:r w:rsidRPr="00B26646">
              <w:rPr>
                <w:rFonts w:eastAsia="Calibri"/>
                <w:sz w:val="24"/>
                <w:szCs w:val="24"/>
              </w:rPr>
              <w:lastRenderedPageBreak/>
              <w:t>№</w:t>
            </w:r>
          </w:p>
        </w:tc>
        <w:tc>
          <w:tcPr>
            <w:tcW w:w="6237" w:type="dxa"/>
          </w:tcPr>
          <w:p w14:paraId="406081E1" w14:textId="77777777" w:rsidR="00E3759B" w:rsidRPr="00B26646" w:rsidRDefault="00E3759B" w:rsidP="008065BB">
            <w:pPr>
              <w:jc w:val="center"/>
              <w:rPr>
                <w:rFonts w:eastAsia="Calibri"/>
                <w:sz w:val="24"/>
                <w:szCs w:val="24"/>
              </w:rPr>
            </w:pPr>
            <w:r w:rsidRPr="00B26646">
              <w:rPr>
                <w:rFonts w:eastAsia="Calibri"/>
                <w:sz w:val="24"/>
                <w:szCs w:val="24"/>
              </w:rPr>
              <w:t>Мебель и оборудование</w:t>
            </w:r>
          </w:p>
        </w:tc>
        <w:tc>
          <w:tcPr>
            <w:tcW w:w="1701" w:type="dxa"/>
          </w:tcPr>
          <w:p w14:paraId="5163643D" w14:textId="77777777" w:rsidR="00E3759B" w:rsidRPr="00B26646" w:rsidRDefault="00E3759B" w:rsidP="008065BB">
            <w:pPr>
              <w:jc w:val="center"/>
              <w:rPr>
                <w:rFonts w:eastAsia="Calibri"/>
                <w:sz w:val="24"/>
                <w:szCs w:val="24"/>
              </w:rPr>
            </w:pPr>
            <w:r w:rsidRPr="00B26646">
              <w:rPr>
                <w:rFonts w:eastAsia="Calibri"/>
                <w:sz w:val="24"/>
                <w:szCs w:val="24"/>
              </w:rPr>
              <w:t>Количество</w:t>
            </w:r>
          </w:p>
        </w:tc>
      </w:tr>
      <w:tr w:rsidR="00E3759B" w:rsidRPr="00B26646" w14:paraId="5F5C5CD2" w14:textId="77777777" w:rsidTr="008065BB">
        <w:trPr>
          <w:jc w:val="center"/>
        </w:trPr>
        <w:tc>
          <w:tcPr>
            <w:tcW w:w="817" w:type="dxa"/>
          </w:tcPr>
          <w:p w14:paraId="18008E2B"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685AC895" w14:textId="77777777" w:rsidR="00E3759B" w:rsidRPr="0014405E" w:rsidRDefault="00E3759B" w:rsidP="008065BB">
            <w:pPr>
              <w:rPr>
                <w:rFonts w:eastAsia="Calibri"/>
                <w:sz w:val="28"/>
                <w:szCs w:val="28"/>
              </w:rPr>
            </w:pPr>
            <w:r w:rsidRPr="0014405E">
              <w:rPr>
                <w:rFonts w:eastAsia="Calibri"/>
                <w:sz w:val="28"/>
                <w:szCs w:val="28"/>
              </w:rPr>
              <w:t>Шкаф хозяйственный 2-хсекционный</w:t>
            </w:r>
          </w:p>
        </w:tc>
        <w:tc>
          <w:tcPr>
            <w:tcW w:w="1701" w:type="dxa"/>
          </w:tcPr>
          <w:p w14:paraId="7DCDE879" w14:textId="77777777" w:rsidR="00E3759B" w:rsidRPr="0014405E" w:rsidRDefault="00E3759B" w:rsidP="008065BB">
            <w:pPr>
              <w:rPr>
                <w:rFonts w:eastAsia="Calibri"/>
                <w:sz w:val="28"/>
                <w:szCs w:val="28"/>
              </w:rPr>
            </w:pPr>
            <w:r w:rsidRPr="0014405E">
              <w:rPr>
                <w:rFonts w:eastAsia="Calibri"/>
                <w:sz w:val="28"/>
                <w:szCs w:val="28"/>
              </w:rPr>
              <w:t>1</w:t>
            </w:r>
          </w:p>
        </w:tc>
      </w:tr>
      <w:tr w:rsidR="00E3759B" w:rsidRPr="00B26646" w14:paraId="429409B1" w14:textId="77777777" w:rsidTr="008065BB">
        <w:trPr>
          <w:jc w:val="center"/>
        </w:trPr>
        <w:tc>
          <w:tcPr>
            <w:tcW w:w="817" w:type="dxa"/>
          </w:tcPr>
          <w:p w14:paraId="7561CFA9"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44686B66" w14:textId="77777777" w:rsidR="00E3759B" w:rsidRPr="0014405E" w:rsidRDefault="00E3759B" w:rsidP="008065BB">
            <w:pPr>
              <w:rPr>
                <w:rFonts w:eastAsia="Calibri"/>
                <w:sz w:val="28"/>
                <w:szCs w:val="28"/>
              </w:rPr>
            </w:pPr>
            <w:r w:rsidRPr="0014405E">
              <w:rPr>
                <w:rFonts w:eastAsia="Calibri"/>
                <w:sz w:val="28"/>
                <w:szCs w:val="28"/>
              </w:rPr>
              <w:t>Полотеничница</w:t>
            </w:r>
          </w:p>
        </w:tc>
        <w:tc>
          <w:tcPr>
            <w:tcW w:w="1701" w:type="dxa"/>
          </w:tcPr>
          <w:p w14:paraId="74ECFC32" w14:textId="77777777" w:rsidR="00E3759B" w:rsidRPr="0014405E" w:rsidRDefault="00E3759B" w:rsidP="008065BB">
            <w:pPr>
              <w:rPr>
                <w:rFonts w:eastAsia="Calibri"/>
                <w:sz w:val="28"/>
                <w:szCs w:val="28"/>
              </w:rPr>
            </w:pPr>
          </w:p>
        </w:tc>
      </w:tr>
      <w:tr w:rsidR="00E3759B" w:rsidRPr="00B26646" w14:paraId="210DA587" w14:textId="77777777" w:rsidTr="008065BB">
        <w:trPr>
          <w:jc w:val="center"/>
        </w:trPr>
        <w:tc>
          <w:tcPr>
            <w:tcW w:w="817" w:type="dxa"/>
          </w:tcPr>
          <w:p w14:paraId="4444AB22"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19661D68" w14:textId="77777777" w:rsidR="00E3759B" w:rsidRPr="0014405E" w:rsidRDefault="00E3759B" w:rsidP="008065BB">
            <w:pPr>
              <w:rPr>
                <w:rFonts w:eastAsia="Calibri"/>
                <w:sz w:val="28"/>
                <w:szCs w:val="28"/>
              </w:rPr>
            </w:pPr>
            <w:r w:rsidRPr="0014405E">
              <w:rPr>
                <w:rFonts w:eastAsia="Calibri"/>
                <w:sz w:val="28"/>
                <w:szCs w:val="28"/>
              </w:rPr>
              <w:t xml:space="preserve">Унитазы </w:t>
            </w:r>
          </w:p>
        </w:tc>
        <w:tc>
          <w:tcPr>
            <w:tcW w:w="1701" w:type="dxa"/>
          </w:tcPr>
          <w:p w14:paraId="7D82E164" w14:textId="77777777" w:rsidR="00E3759B" w:rsidRPr="0014405E" w:rsidRDefault="00E3759B" w:rsidP="008065BB">
            <w:pPr>
              <w:rPr>
                <w:rFonts w:eastAsia="Calibri"/>
                <w:sz w:val="28"/>
                <w:szCs w:val="28"/>
              </w:rPr>
            </w:pPr>
            <w:r w:rsidRPr="0014405E">
              <w:rPr>
                <w:rFonts w:eastAsia="Calibri"/>
                <w:sz w:val="28"/>
                <w:szCs w:val="28"/>
              </w:rPr>
              <w:t>3</w:t>
            </w:r>
          </w:p>
        </w:tc>
      </w:tr>
      <w:tr w:rsidR="00E3759B" w:rsidRPr="00B26646" w14:paraId="6D6DDF48" w14:textId="77777777" w:rsidTr="008065BB">
        <w:trPr>
          <w:jc w:val="center"/>
        </w:trPr>
        <w:tc>
          <w:tcPr>
            <w:tcW w:w="817" w:type="dxa"/>
          </w:tcPr>
          <w:p w14:paraId="2393EA9C"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7C9C2FD8" w14:textId="77777777" w:rsidR="00E3759B" w:rsidRPr="0014405E" w:rsidRDefault="00E3759B" w:rsidP="008065BB">
            <w:pPr>
              <w:rPr>
                <w:rFonts w:eastAsia="Calibri"/>
                <w:sz w:val="28"/>
                <w:szCs w:val="28"/>
              </w:rPr>
            </w:pPr>
            <w:r w:rsidRPr="0014405E">
              <w:rPr>
                <w:rFonts w:eastAsia="Calibri"/>
                <w:sz w:val="28"/>
                <w:szCs w:val="28"/>
              </w:rPr>
              <w:t>Умывальники</w:t>
            </w:r>
          </w:p>
        </w:tc>
        <w:tc>
          <w:tcPr>
            <w:tcW w:w="1701" w:type="dxa"/>
          </w:tcPr>
          <w:p w14:paraId="0EE4751F" w14:textId="77777777" w:rsidR="00E3759B" w:rsidRPr="0014405E" w:rsidRDefault="00E3759B" w:rsidP="008065BB">
            <w:pPr>
              <w:rPr>
                <w:rFonts w:eastAsia="Calibri"/>
                <w:sz w:val="28"/>
                <w:szCs w:val="28"/>
              </w:rPr>
            </w:pPr>
            <w:r w:rsidRPr="0014405E">
              <w:rPr>
                <w:rFonts w:eastAsia="Calibri"/>
                <w:sz w:val="28"/>
                <w:szCs w:val="28"/>
              </w:rPr>
              <w:t>3</w:t>
            </w:r>
          </w:p>
        </w:tc>
      </w:tr>
      <w:tr w:rsidR="00E3759B" w:rsidRPr="00B26646" w14:paraId="623C5E4D" w14:textId="77777777" w:rsidTr="008065BB">
        <w:trPr>
          <w:jc w:val="center"/>
        </w:trPr>
        <w:tc>
          <w:tcPr>
            <w:tcW w:w="817" w:type="dxa"/>
          </w:tcPr>
          <w:p w14:paraId="2B1BAFC3"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6032A72D" w14:textId="77777777" w:rsidR="00E3759B" w:rsidRPr="0014405E" w:rsidRDefault="00E3759B" w:rsidP="008065BB">
            <w:pPr>
              <w:rPr>
                <w:rFonts w:eastAsia="Calibri"/>
                <w:sz w:val="28"/>
                <w:szCs w:val="28"/>
              </w:rPr>
            </w:pPr>
            <w:r w:rsidRPr="0014405E">
              <w:rPr>
                <w:rFonts w:eastAsia="Calibri"/>
                <w:sz w:val="28"/>
                <w:szCs w:val="28"/>
              </w:rPr>
              <w:t>Поддон для мытья ног</w:t>
            </w:r>
          </w:p>
        </w:tc>
        <w:tc>
          <w:tcPr>
            <w:tcW w:w="1701" w:type="dxa"/>
          </w:tcPr>
          <w:p w14:paraId="1244534D" w14:textId="77777777" w:rsidR="00E3759B" w:rsidRPr="0014405E" w:rsidRDefault="00E3759B" w:rsidP="008065BB">
            <w:pPr>
              <w:rPr>
                <w:rFonts w:eastAsia="Calibri"/>
                <w:sz w:val="28"/>
                <w:szCs w:val="28"/>
              </w:rPr>
            </w:pPr>
            <w:r w:rsidRPr="0014405E">
              <w:rPr>
                <w:rFonts w:eastAsia="Calibri"/>
                <w:sz w:val="28"/>
                <w:szCs w:val="28"/>
              </w:rPr>
              <w:t>1</w:t>
            </w:r>
          </w:p>
        </w:tc>
      </w:tr>
      <w:tr w:rsidR="00E3759B" w:rsidRPr="00B26646" w14:paraId="1067997B" w14:textId="77777777" w:rsidTr="008065BB">
        <w:trPr>
          <w:jc w:val="center"/>
        </w:trPr>
        <w:tc>
          <w:tcPr>
            <w:tcW w:w="817" w:type="dxa"/>
          </w:tcPr>
          <w:p w14:paraId="40FAAC0E"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6BA76721" w14:textId="77777777" w:rsidR="00E3759B" w:rsidRPr="0014405E" w:rsidRDefault="00E3759B" w:rsidP="008065BB">
            <w:pPr>
              <w:rPr>
                <w:rFonts w:eastAsia="Calibri"/>
                <w:sz w:val="28"/>
                <w:szCs w:val="28"/>
              </w:rPr>
            </w:pPr>
            <w:r w:rsidRPr="0014405E">
              <w:rPr>
                <w:rFonts w:eastAsia="Calibri"/>
                <w:sz w:val="28"/>
                <w:szCs w:val="28"/>
              </w:rPr>
              <w:t>Расчесочница</w:t>
            </w:r>
          </w:p>
        </w:tc>
        <w:tc>
          <w:tcPr>
            <w:tcW w:w="1701" w:type="dxa"/>
          </w:tcPr>
          <w:p w14:paraId="102C5939" w14:textId="77777777" w:rsidR="00E3759B" w:rsidRPr="0014405E" w:rsidRDefault="00E3759B" w:rsidP="008065BB">
            <w:pPr>
              <w:rPr>
                <w:rFonts w:eastAsia="Calibri"/>
                <w:sz w:val="28"/>
                <w:szCs w:val="28"/>
              </w:rPr>
            </w:pPr>
            <w:r w:rsidRPr="0014405E">
              <w:rPr>
                <w:rFonts w:eastAsia="Calibri"/>
                <w:sz w:val="28"/>
                <w:szCs w:val="28"/>
              </w:rPr>
              <w:t>1</w:t>
            </w:r>
          </w:p>
        </w:tc>
      </w:tr>
      <w:tr w:rsidR="00E3759B" w:rsidRPr="00B26646" w14:paraId="4344EBEF" w14:textId="77777777" w:rsidTr="008065BB">
        <w:trPr>
          <w:jc w:val="center"/>
        </w:trPr>
        <w:tc>
          <w:tcPr>
            <w:tcW w:w="817" w:type="dxa"/>
          </w:tcPr>
          <w:p w14:paraId="7177B8E1"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18FC8E98" w14:textId="77777777" w:rsidR="00E3759B" w:rsidRPr="0014405E" w:rsidRDefault="00E3759B" w:rsidP="008065BB">
            <w:pPr>
              <w:rPr>
                <w:rFonts w:eastAsia="Calibri"/>
                <w:sz w:val="28"/>
                <w:szCs w:val="28"/>
              </w:rPr>
            </w:pPr>
            <w:r w:rsidRPr="0014405E">
              <w:rPr>
                <w:rFonts w:eastAsia="Calibri"/>
                <w:sz w:val="28"/>
                <w:szCs w:val="28"/>
              </w:rPr>
              <w:t>Ведро 15л.</w:t>
            </w:r>
          </w:p>
        </w:tc>
        <w:tc>
          <w:tcPr>
            <w:tcW w:w="1701" w:type="dxa"/>
          </w:tcPr>
          <w:p w14:paraId="2BF724A1" w14:textId="77777777" w:rsidR="00E3759B" w:rsidRPr="0014405E" w:rsidRDefault="00E3759B" w:rsidP="008065BB">
            <w:pPr>
              <w:rPr>
                <w:rFonts w:eastAsia="Calibri"/>
                <w:sz w:val="28"/>
                <w:szCs w:val="28"/>
              </w:rPr>
            </w:pPr>
            <w:r w:rsidRPr="0014405E">
              <w:rPr>
                <w:rFonts w:eastAsia="Calibri"/>
                <w:sz w:val="28"/>
                <w:szCs w:val="28"/>
              </w:rPr>
              <w:t>2</w:t>
            </w:r>
          </w:p>
        </w:tc>
      </w:tr>
      <w:tr w:rsidR="00E3759B" w:rsidRPr="00B26646" w14:paraId="4696A6E8" w14:textId="77777777" w:rsidTr="008065BB">
        <w:trPr>
          <w:jc w:val="center"/>
        </w:trPr>
        <w:tc>
          <w:tcPr>
            <w:tcW w:w="817" w:type="dxa"/>
          </w:tcPr>
          <w:p w14:paraId="461C198C"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3F0CF503" w14:textId="77777777" w:rsidR="00E3759B" w:rsidRPr="0014405E" w:rsidRDefault="00E3759B" w:rsidP="008065BB">
            <w:pPr>
              <w:rPr>
                <w:rFonts w:eastAsia="Calibri"/>
                <w:sz w:val="28"/>
                <w:szCs w:val="28"/>
              </w:rPr>
            </w:pPr>
            <w:r w:rsidRPr="0014405E">
              <w:rPr>
                <w:rFonts w:eastAsia="Calibri"/>
                <w:sz w:val="28"/>
                <w:szCs w:val="28"/>
              </w:rPr>
              <w:t>Таз пластмассовый большой</w:t>
            </w:r>
          </w:p>
        </w:tc>
        <w:tc>
          <w:tcPr>
            <w:tcW w:w="1701" w:type="dxa"/>
          </w:tcPr>
          <w:p w14:paraId="6F20562B" w14:textId="77777777" w:rsidR="00E3759B" w:rsidRPr="0014405E" w:rsidRDefault="00E3759B" w:rsidP="008065BB">
            <w:pPr>
              <w:rPr>
                <w:rFonts w:eastAsia="Calibri"/>
                <w:sz w:val="28"/>
                <w:szCs w:val="28"/>
              </w:rPr>
            </w:pPr>
            <w:r w:rsidRPr="0014405E">
              <w:rPr>
                <w:rFonts w:eastAsia="Calibri"/>
                <w:sz w:val="28"/>
                <w:szCs w:val="28"/>
              </w:rPr>
              <w:t>2</w:t>
            </w:r>
          </w:p>
        </w:tc>
      </w:tr>
      <w:tr w:rsidR="00E3759B" w:rsidRPr="00B26646" w14:paraId="7933A20C" w14:textId="77777777" w:rsidTr="008065BB">
        <w:trPr>
          <w:jc w:val="center"/>
        </w:trPr>
        <w:tc>
          <w:tcPr>
            <w:tcW w:w="817" w:type="dxa"/>
          </w:tcPr>
          <w:p w14:paraId="1C8DF2B7"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0CA5278E" w14:textId="77777777" w:rsidR="00E3759B" w:rsidRPr="0014405E" w:rsidRDefault="00E3759B" w:rsidP="008065BB">
            <w:pPr>
              <w:rPr>
                <w:rFonts w:eastAsia="Calibri"/>
                <w:sz w:val="28"/>
                <w:szCs w:val="28"/>
              </w:rPr>
            </w:pPr>
            <w:r w:rsidRPr="0014405E">
              <w:rPr>
                <w:rFonts w:eastAsia="Calibri"/>
                <w:sz w:val="28"/>
                <w:szCs w:val="28"/>
              </w:rPr>
              <w:t>Таз пластмассовый маленький</w:t>
            </w:r>
          </w:p>
        </w:tc>
        <w:tc>
          <w:tcPr>
            <w:tcW w:w="1701" w:type="dxa"/>
          </w:tcPr>
          <w:p w14:paraId="36EB3A98" w14:textId="77777777" w:rsidR="00E3759B" w:rsidRPr="0014405E" w:rsidRDefault="00E3759B" w:rsidP="008065BB">
            <w:pPr>
              <w:rPr>
                <w:rFonts w:eastAsia="Calibri"/>
                <w:sz w:val="28"/>
                <w:szCs w:val="28"/>
              </w:rPr>
            </w:pPr>
            <w:r w:rsidRPr="0014405E">
              <w:rPr>
                <w:rFonts w:eastAsia="Calibri"/>
                <w:sz w:val="28"/>
                <w:szCs w:val="28"/>
              </w:rPr>
              <w:t>3</w:t>
            </w:r>
          </w:p>
        </w:tc>
      </w:tr>
      <w:tr w:rsidR="00E3759B" w:rsidRPr="00B26646" w14:paraId="3F9BF813" w14:textId="77777777" w:rsidTr="008065BB">
        <w:trPr>
          <w:jc w:val="center"/>
        </w:trPr>
        <w:tc>
          <w:tcPr>
            <w:tcW w:w="817" w:type="dxa"/>
          </w:tcPr>
          <w:p w14:paraId="4CDC957A"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455F518C" w14:textId="77777777" w:rsidR="00E3759B" w:rsidRPr="0014405E" w:rsidRDefault="00E3759B" w:rsidP="008065BB">
            <w:pPr>
              <w:rPr>
                <w:rFonts w:eastAsia="Calibri"/>
                <w:sz w:val="28"/>
                <w:szCs w:val="28"/>
              </w:rPr>
            </w:pPr>
            <w:r w:rsidRPr="0014405E">
              <w:rPr>
                <w:rFonts w:eastAsia="Calibri"/>
                <w:sz w:val="28"/>
                <w:szCs w:val="28"/>
              </w:rPr>
              <w:t>Швабра деревянная</w:t>
            </w:r>
          </w:p>
        </w:tc>
        <w:tc>
          <w:tcPr>
            <w:tcW w:w="1701" w:type="dxa"/>
          </w:tcPr>
          <w:p w14:paraId="74C834BC" w14:textId="77777777" w:rsidR="00E3759B" w:rsidRPr="0014405E" w:rsidRDefault="00E3759B" w:rsidP="008065BB">
            <w:pPr>
              <w:rPr>
                <w:rFonts w:eastAsia="Calibri"/>
                <w:sz w:val="28"/>
                <w:szCs w:val="28"/>
              </w:rPr>
            </w:pPr>
            <w:r w:rsidRPr="0014405E">
              <w:rPr>
                <w:rFonts w:eastAsia="Calibri"/>
                <w:sz w:val="28"/>
                <w:szCs w:val="28"/>
              </w:rPr>
              <w:t>2</w:t>
            </w:r>
          </w:p>
        </w:tc>
      </w:tr>
      <w:tr w:rsidR="00E3759B" w:rsidRPr="00B26646" w14:paraId="3BDB551C" w14:textId="77777777" w:rsidTr="008065BB">
        <w:trPr>
          <w:jc w:val="center"/>
        </w:trPr>
        <w:tc>
          <w:tcPr>
            <w:tcW w:w="817" w:type="dxa"/>
          </w:tcPr>
          <w:p w14:paraId="5D88BA68"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616408E3" w14:textId="77777777" w:rsidR="00E3759B" w:rsidRPr="0014405E" w:rsidRDefault="00E3759B" w:rsidP="008065BB">
            <w:pPr>
              <w:rPr>
                <w:rFonts w:eastAsia="Calibri"/>
                <w:sz w:val="28"/>
                <w:szCs w:val="28"/>
              </w:rPr>
            </w:pPr>
            <w:r w:rsidRPr="0014405E">
              <w:rPr>
                <w:rFonts w:eastAsia="Calibri"/>
                <w:sz w:val="28"/>
                <w:szCs w:val="28"/>
              </w:rPr>
              <w:t>Бумагодержатель</w:t>
            </w:r>
          </w:p>
        </w:tc>
        <w:tc>
          <w:tcPr>
            <w:tcW w:w="1701" w:type="dxa"/>
          </w:tcPr>
          <w:p w14:paraId="55B5D5E3" w14:textId="77777777" w:rsidR="00E3759B" w:rsidRPr="0014405E" w:rsidRDefault="00E3759B" w:rsidP="008065BB">
            <w:pPr>
              <w:rPr>
                <w:rFonts w:eastAsia="Calibri"/>
                <w:sz w:val="28"/>
                <w:szCs w:val="28"/>
              </w:rPr>
            </w:pPr>
            <w:r w:rsidRPr="0014405E">
              <w:rPr>
                <w:rFonts w:eastAsia="Calibri"/>
                <w:sz w:val="28"/>
                <w:szCs w:val="28"/>
              </w:rPr>
              <w:t>3</w:t>
            </w:r>
          </w:p>
        </w:tc>
      </w:tr>
      <w:tr w:rsidR="00E3759B" w:rsidRPr="00B26646" w14:paraId="1E602FC2" w14:textId="77777777" w:rsidTr="008065BB">
        <w:trPr>
          <w:jc w:val="center"/>
        </w:trPr>
        <w:tc>
          <w:tcPr>
            <w:tcW w:w="817" w:type="dxa"/>
          </w:tcPr>
          <w:p w14:paraId="685CDF5F"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4DF2354C" w14:textId="77777777" w:rsidR="00E3759B" w:rsidRPr="0014405E" w:rsidRDefault="00E3759B" w:rsidP="008065BB">
            <w:pPr>
              <w:rPr>
                <w:rFonts w:eastAsia="Calibri"/>
                <w:sz w:val="28"/>
                <w:szCs w:val="28"/>
              </w:rPr>
            </w:pPr>
            <w:r w:rsidRPr="0014405E">
              <w:rPr>
                <w:rFonts w:eastAsia="Calibri"/>
                <w:sz w:val="28"/>
                <w:szCs w:val="28"/>
              </w:rPr>
              <w:t>Емкость для хлорамина</w:t>
            </w:r>
          </w:p>
        </w:tc>
        <w:tc>
          <w:tcPr>
            <w:tcW w:w="1701" w:type="dxa"/>
          </w:tcPr>
          <w:p w14:paraId="5FF39321" w14:textId="77777777" w:rsidR="00E3759B" w:rsidRPr="0014405E" w:rsidRDefault="00E3759B" w:rsidP="008065BB">
            <w:pPr>
              <w:rPr>
                <w:rFonts w:eastAsia="Calibri"/>
                <w:sz w:val="28"/>
                <w:szCs w:val="28"/>
              </w:rPr>
            </w:pPr>
            <w:r w:rsidRPr="0014405E">
              <w:rPr>
                <w:rFonts w:eastAsia="Calibri"/>
                <w:sz w:val="28"/>
                <w:szCs w:val="28"/>
              </w:rPr>
              <w:t>1</w:t>
            </w:r>
          </w:p>
        </w:tc>
      </w:tr>
      <w:tr w:rsidR="00E3759B" w:rsidRPr="00B26646" w14:paraId="360E9BA6" w14:textId="77777777" w:rsidTr="008065BB">
        <w:trPr>
          <w:jc w:val="center"/>
        </w:trPr>
        <w:tc>
          <w:tcPr>
            <w:tcW w:w="817" w:type="dxa"/>
          </w:tcPr>
          <w:p w14:paraId="6B14E5FD"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1BC803D0" w14:textId="77777777" w:rsidR="00E3759B" w:rsidRPr="0014405E" w:rsidRDefault="00E3759B" w:rsidP="008065BB">
            <w:pPr>
              <w:rPr>
                <w:rFonts w:eastAsia="Calibri"/>
                <w:sz w:val="28"/>
                <w:szCs w:val="28"/>
              </w:rPr>
            </w:pPr>
            <w:r w:rsidRPr="0014405E">
              <w:rPr>
                <w:rFonts w:eastAsia="Calibri"/>
                <w:sz w:val="28"/>
                <w:szCs w:val="28"/>
              </w:rPr>
              <w:t>Квачи</w:t>
            </w:r>
          </w:p>
        </w:tc>
        <w:tc>
          <w:tcPr>
            <w:tcW w:w="1701" w:type="dxa"/>
          </w:tcPr>
          <w:p w14:paraId="6347016D" w14:textId="77777777" w:rsidR="00E3759B" w:rsidRPr="0014405E" w:rsidRDefault="00E3759B" w:rsidP="008065BB">
            <w:pPr>
              <w:rPr>
                <w:rFonts w:eastAsia="Calibri"/>
                <w:sz w:val="28"/>
                <w:szCs w:val="28"/>
              </w:rPr>
            </w:pPr>
            <w:r w:rsidRPr="0014405E">
              <w:rPr>
                <w:rFonts w:eastAsia="Calibri"/>
                <w:sz w:val="28"/>
                <w:szCs w:val="28"/>
              </w:rPr>
              <w:t>3</w:t>
            </w:r>
          </w:p>
        </w:tc>
      </w:tr>
      <w:tr w:rsidR="00E3759B" w:rsidRPr="00B26646" w14:paraId="2440CE1E" w14:textId="77777777" w:rsidTr="008065BB">
        <w:trPr>
          <w:jc w:val="center"/>
        </w:trPr>
        <w:tc>
          <w:tcPr>
            <w:tcW w:w="817" w:type="dxa"/>
          </w:tcPr>
          <w:p w14:paraId="6975FC1B"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6E55789D" w14:textId="58B0B88E" w:rsidR="00E3759B" w:rsidRPr="0014405E" w:rsidRDefault="00E3759B" w:rsidP="008065BB">
            <w:pPr>
              <w:rPr>
                <w:rFonts w:eastAsia="Calibri"/>
                <w:sz w:val="28"/>
                <w:szCs w:val="28"/>
              </w:rPr>
            </w:pPr>
            <w:r w:rsidRPr="0014405E">
              <w:rPr>
                <w:rFonts w:eastAsia="Calibri"/>
                <w:sz w:val="28"/>
                <w:szCs w:val="28"/>
              </w:rPr>
              <w:t>Мыльница</w:t>
            </w:r>
          </w:p>
        </w:tc>
        <w:tc>
          <w:tcPr>
            <w:tcW w:w="1701" w:type="dxa"/>
          </w:tcPr>
          <w:p w14:paraId="600112F3" w14:textId="77777777" w:rsidR="00E3759B" w:rsidRPr="0014405E" w:rsidRDefault="00E3759B" w:rsidP="008065BB">
            <w:pPr>
              <w:rPr>
                <w:rFonts w:eastAsia="Calibri"/>
                <w:sz w:val="28"/>
                <w:szCs w:val="28"/>
              </w:rPr>
            </w:pPr>
            <w:r w:rsidRPr="0014405E">
              <w:rPr>
                <w:rFonts w:eastAsia="Calibri"/>
                <w:sz w:val="28"/>
                <w:szCs w:val="28"/>
              </w:rPr>
              <w:t>3</w:t>
            </w:r>
          </w:p>
        </w:tc>
      </w:tr>
      <w:tr w:rsidR="00E3759B" w:rsidRPr="00B26646" w14:paraId="6EEAA731" w14:textId="77777777" w:rsidTr="008065BB">
        <w:trPr>
          <w:jc w:val="center"/>
        </w:trPr>
        <w:tc>
          <w:tcPr>
            <w:tcW w:w="817" w:type="dxa"/>
          </w:tcPr>
          <w:p w14:paraId="65302691" w14:textId="77777777" w:rsidR="00E3759B" w:rsidRPr="00B26646" w:rsidRDefault="00E3759B" w:rsidP="00E3759B">
            <w:pPr>
              <w:numPr>
                <w:ilvl w:val="0"/>
                <w:numId w:val="2"/>
              </w:numPr>
              <w:ind w:left="360"/>
              <w:contextualSpacing/>
              <w:rPr>
                <w:rFonts w:eastAsia="Calibri"/>
                <w:sz w:val="28"/>
                <w:szCs w:val="28"/>
              </w:rPr>
            </w:pPr>
          </w:p>
        </w:tc>
        <w:tc>
          <w:tcPr>
            <w:tcW w:w="6237" w:type="dxa"/>
          </w:tcPr>
          <w:p w14:paraId="0344886F" w14:textId="77777777" w:rsidR="00E3759B" w:rsidRPr="0014405E" w:rsidRDefault="00E3759B" w:rsidP="008065BB">
            <w:pPr>
              <w:rPr>
                <w:rFonts w:eastAsia="Calibri"/>
                <w:sz w:val="28"/>
                <w:szCs w:val="28"/>
              </w:rPr>
            </w:pPr>
            <w:r w:rsidRPr="0014405E">
              <w:rPr>
                <w:rFonts w:eastAsia="Calibri"/>
                <w:sz w:val="28"/>
                <w:szCs w:val="28"/>
              </w:rPr>
              <w:t>Пылесос</w:t>
            </w:r>
          </w:p>
        </w:tc>
        <w:tc>
          <w:tcPr>
            <w:tcW w:w="1701" w:type="dxa"/>
          </w:tcPr>
          <w:p w14:paraId="7732B22F" w14:textId="77777777" w:rsidR="00E3759B" w:rsidRPr="0014405E" w:rsidRDefault="00E3759B" w:rsidP="008065BB">
            <w:pPr>
              <w:rPr>
                <w:rFonts w:eastAsia="Calibri"/>
                <w:sz w:val="28"/>
                <w:szCs w:val="28"/>
              </w:rPr>
            </w:pPr>
            <w:r w:rsidRPr="0014405E">
              <w:rPr>
                <w:rFonts w:eastAsia="Calibri"/>
                <w:sz w:val="28"/>
                <w:szCs w:val="28"/>
              </w:rPr>
              <w:t>1</w:t>
            </w:r>
          </w:p>
        </w:tc>
      </w:tr>
    </w:tbl>
    <w:p w14:paraId="3E86F6D6" w14:textId="77777777" w:rsidR="0014405E" w:rsidRDefault="0014405E" w:rsidP="0014405E">
      <w:pPr>
        <w:pStyle w:val="a6"/>
        <w:rPr>
          <w:b/>
          <w:sz w:val="28"/>
          <w:szCs w:val="28"/>
        </w:rPr>
      </w:pPr>
    </w:p>
    <w:p w14:paraId="6E50342B" w14:textId="0D331242" w:rsidR="00CE6F85" w:rsidRPr="0014405E" w:rsidRDefault="0014405E" w:rsidP="0014405E">
      <w:pPr>
        <w:pStyle w:val="a6"/>
        <w:ind w:firstLine="708"/>
        <w:rPr>
          <w:b/>
          <w:sz w:val="28"/>
          <w:szCs w:val="28"/>
        </w:rPr>
      </w:pPr>
      <w:r>
        <w:rPr>
          <w:b/>
          <w:sz w:val="28"/>
          <w:szCs w:val="28"/>
        </w:rPr>
        <w:t>Спальная комната</w:t>
      </w:r>
    </w:p>
    <w:p w14:paraId="15EE4D6F" w14:textId="77777777" w:rsidR="00642E05" w:rsidRDefault="00F35EA0" w:rsidP="00642E05">
      <w:pPr>
        <w:spacing w:after="0" w:line="240" w:lineRule="auto"/>
        <w:jc w:val="center"/>
        <w:rPr>
          <w:rFonts w:ascii="Times New Roman" w:hAnsi="Times New Roman" w:cs="Times New Roman"/>
          <w:sz w:val="72"/>
          <w:szCs w:val="72"/>
        </w:rPr>
      </w:pPr>
      <w:r w:rsidRPr="00F35EA0">
        <w:rPr>
          <w:rFonts w:ascii="Times New Roman" w:hAnsi="Times New Roman" w:cs="Times New Roman"/>
          <w:noProof/>
          <w:sz w:val="72"/>
          <w:szCs w:val="72"/>
          <w:lang w:eastAsia="ru-RU"/>
        </w:rPr>
        <w:drawing>
          <wp:inline distT="0" distB="0" distL="0" distR="0" wp14:anchorId="304FB9C3" wp14:editId="2A1FC970">
            <wp:extent cx="5453063" cy="3635375"/>
            <wp:effectExtent l="0" t="0" r="0" b="3175"/>
            <wp:docPr id="70" name="Рисунок 70" descr="F:\фото\IMG_9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фото\IMG_924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60204" cy="3640136"/>
                    </a:xfrm>
                    <a:prstGeom prst="rect">
                      <a:avLst/>
                    </a:prstGeom>
                    <a:noFill/>
                    <a:ln>
                      <a:noFill/>
                    </a:ln>
                  </pic:spPr>
                </pic:pic>
              </a:graphicData>
            </a:graphic>
          </wp:inline>
        </w:drawing>
      </w:r>
    </w:p>
    <w:p w14:paraId="721D5FE2" w14:textId="77777777" w:rsidR="00471C04" w:rsidRDefault="00471C04" w:rsidP="00471C04">
      <w:pPr>
        <w:spacing w:after="0" w:line="240" w:lineRule="auto"/>
        <w:rPr>
          <w:rFonts w:ascii="Times New Roman" w:hAnsi="Times New Roman" w:cs="Times New Roman"/>
          <w:sz w:val="28"/>
          <w:szCs w:val="28"/>
        </w:rPr>
      </w:pPr>
    </w:p>
    <w:p w14:paraId="6BF442A8" w14:textId="77777777" w:rsidR="00642E05" w:rsidRPr="0014405E" w:rsidRDefault="00471C04" w:rsidP="0014405E">
      <w:pPr>
        <w:pStyle w:val="a6"/>
        <w:rPr>
          <w:sz w:val="28"/>
          <w:szCs w:val="28"/>
        </w:rPr>
      </w:pPr>
      <w:r w:rsidRPr="0014405E">
        <w:rPr>
          <w:sz w:val="28"/>
          <w:szCs w:val="28"/>
        </w:rPr>
        <w:t>На сон ребенка во многом влияет оформление спальни. Мы создали уютную спальню для детей.</w:t>
      </w:r>
    </w:p>
    <w:p w14:paraId="14AE140E" w14:textId="77777777" w:rsidR="00471C04" w:rsidRPr="0014405E" w:rsidRDefault="00471C04" w:rsidP="0014405E">
      <w:pPr>
        <w:pStyle w:val="a6"/>
        <w:rPr>
          <w:sz w:val="28"/>
          <w:szCs w:val="28"/>
        </w:rPr>
      </w:pPr>
    </w:p>
    <w:tbl>
      <w:tblPr>
        <w:tblStyle w:val="a7"/>
        <w:tblW w:w="0" w:type="auto"/>
        <w:jc w:val="center"/>
        <w:tblLook w:val="04A0" w:firstRow="1" w:lastRow="0" w:firstColumn="1" w:lastColumn="0" w:noHBand="0" w:noVBand="1"/>
      </w:tblPr>
      <w:tblGrid>
        <w:gridCol w:w="817"/>
        <w:gridCol w:w="6237"/>
        <w:gridCol w:w="1701"/>
      </w:tblGrid>
      <w:tr w:rsidR="00471C04" w:rsidRPr="00B26646" w14:paraId="1C462C2A" w14:textId="77777777" w:rsidTr="008065BB">
        <w:trPr>
          <w:jc w:val="center"/>
        </w:trPr>
        <w:tc>
          <w:tcPr>
            <w:tcW w:w="817" w:type="dxa"/>
          </w:tcPr>
          <w:p w14:paraId="75441BA6" w14:textId="77777777" w:rsidR="00471C04" w:rsidRPr="00B26646" w:rsidRDefault="00471C04" w:rsidP="008065BB">
            <w:pPr>
              <w:jc w:val="center"/>
              <w:rPr>
                <w:rFonts w:eastAsia="Calibri"/>
                <w:sz w:val="24"/>
                <w:szCs w:val="24"/>
              </w:rPr>
            </w:pPr>
            <w:r w:rsidRPr="00B26646">
              <w:rPr>
                <w:rFonts w:eastAsia="Calibri"/>
                <w:sz w:val="24"/>
                <w:szCs w:val="24"/>
              </w:rPr>
              <w:t>№</w:t>
            </w:r>
          </w:p>
        </w:tc>
        <w:tc>
          <w:tcPr>
            <w:tcW w:w="6237" w:type="dxa"/>
          </w:tcPr>
          <w:p w14:paraId="50E5A2D8" w14:textId="77777777" w:rsidR="00471C04" w:rsidRPr="00B26646" w:rsidRDefault="00471C04" w:rsidP="008065BB">
            <w:pPr>
              <w:jc w:val="center"/>
              <w:rPr>
                <w:rFonts w:eastAsia="Calibri"/>
                <w:sz w:val="24"/>
                <w:szCs w:val="24"/>
              </w:rPr>
            </w:pPr>
            <w:r w:rsidRPr="00B26646">
              <w:rPr>
                <w:rFonts w:eastAsia="Calibri"/>
                <w:sz w:val="24"/>
                <w:szCs w:val="24"/>
              </w:rPr>
              <w:t>Мебель и оборудование</w:t>
            </w:r>
          </w:p>
        </w:tc>
        <w:tc>
          <w:tcPr>
            <w:tcW w:w="1701" w:type="dxa"/>
          </w:tcPr>
          <w:p w14:paraId="14A515E8" w14:textId="77777777" w:rsidR="00471C04" w:rsidRPr="00B26646" w:rsidRDefault="00471C04" w:rsidP="008065BB">
            <w:pPr>
              <w:jc w:val="center"/>
              <w:rPr>
                <w:rFonts w:eastAsia="Calibri"/>
                <w:sz w:val="24"/>
                <w:szCs w:val="24"/>
              </w:rPr>
            </w:pPr>
            <w:r w:rsidRPr="00B26646">
              <w:rPr>
                <w:rFonts w:eastAsia="Calibri"/>
                <w:sz w:val="24"/>
                <w:szCs w:val="24"/>
              </w:rPr>
              <w:t>Количество</w:t>
            </w:r>
          </w:p>
        </w:tc>
      </w:tr>
      <w:tr w:rsidR="00471C04" w:rsidRPr="00B26646" w14:paraId="477E77A7" w14:textId="77777777" w:rsidTr="008065BB">
        <w:trPr>
          <w:jc w:val="center"/>
        </w:trPr>
        <w:tc>
          <w:tcPr>
            <w:tcW w:w="817" w:type="dxa"/>
          </w:tcPr>
          <w:p w14:paraId="4B191AA7" w14:textId="77777777" w:rsidR="00471C04" w:rsidRPr="0014405E" w:rsidRDefault="00471C04" w:rsidP="00471C04">
            <w:pPr>
              <w:numPr>
                <w:ilvl w:val="0"/>
                <w:numId w:val="3"/>
              </w:numPr>
              <w:contextualSpacing/>
              <w:rPr>
                <w:rFonts w:eastAsia="Calibri"/>
                <w:sz w:val="28"/>
                <w:szCs w:val="28"/>
              </w:rPr>
            </w:pPr>
          </w:p>
        </w:tc>
        <w:tc>
          <w:tcPr>
            <w:tcW w:w="6237" w:type="dxa"/>
          </w:tcPr>
          <w:p w14:paraId="1D2058E1" w14:textId="77777777" w:rsidR="00471C04" w:rsidRPr="0014405E" w:rsidRDefault="00471C04" w:rsidP="008065BB">
            <w:pPr>
              <w:rPr>
                <w:rFonts w:eastAsia="Calibri"/>
                <w:sz w:val="28"/>
                <w:szCs w:val="28"/>
              </w:rPr>
            </w:pPr>
            <w:r w:rsidRPr="0014405E">
              <w:rPr>
                <w:rFonts w:eastAsia="Calibri"/>
                <w:sz w:val="28"/>
                <w:szCs w:val="28"/>
              </w:rPr>
              <w:t xml:space="preserve">Кровать детская с матрацем </w:t>
            </w:r>
          </w:p>
        </w:tc>
        <w:tc>
          <w:tcPr>
            <w:tcW w:w="1701" w:type="dxa"/>
          </w:tcPr>
          <w:p w14:paraId="7CFE6BE7" w14:textId="3A71B1F2" w:rsidR="00471C04" w:rsidRPr="0014405E" w:rsidRDefault="00471C04" w:rsidP="0014405E">
            <w:pPr>
              <w:rPr>
                <w:rFonts w:eastAsia="Calibri"/>
                <w:sz w:val="28"/>
                <w:szCs w:val="28"/>
              </w:rPr>
            </w:pPr>
            <w:r w:rsidRPr="0014405E">
              <w:rPr>
                <w:rFonts w:eastAsia="Calibri"/>
                <w:sz w:val="28"/>
                <w:szCs w:val="28"/>
              </w:rPr>
              <w:t xml:space="preserve"> 2</w:t>
            </w:r>
            <w:r w:rsidR="0014405E" w:rsidRPr="0014405E">
              <w:rPr>
                <w:rFonts w:eastAsia="Calibri"/>
                <w:sz w:val="28"/>
                <w:szCs w:val="28"/>
              </w:rPr>
              <w:t>4</w:t>
            </w:r>
          </w:p>
        </w:tc>
      </w:tr>
      <w:tr w:rsidR="00471C04" w:rsidRPr="00B26646" w14:paraId="210B247A" w14:textId="77777777" w:rsidTr="008065BB">
        <w:trPr>
          <w:jc w:val="center"/>
        </w:trPr>
        <w:tc>
          <w:tcPr>
            <w:tcW w:w="817" w:type="dxa"/>
          </w:tcPr>
          <w:p w14:paraId="59C10986" w14:textId="77777777" w:rsidR="00471C04" w:rsidRPr="0014405E" w:rsidRDefault="00471C04" w:rsidP="00471C04">
            <w:pPr>
              <w:numPr>
                <w:ilvl w:val="0"/>
                <w:numId w:val="3"/>
              </w:numPr>
              <w:contextualSpacing/>
              <w:rPr>
                <w:rFonts w:eastAsia="Calibri"/>
                <w:sz w:val="28"/>
                <w:szCs w:val="28"/>
              </w:rPr>
            </w:pPr>
          </w:p>
        </w:tc>
        <w:tc>
          <w:tcPr>
            <w:tcW w:w="6237" w:type="dxa"/>
          </w:tcPr>
          <w:p w14:paraId="5D973AEF" w14:textId="77777777" w:rsidR="00471C04" w:rsidRPr="0014405E" w:rsidRDefault="00471C04" w:rsidP="008065BB">
            <w:pPr>
              <w:rPr>
                <w:rFonts w:eastAsia="Calibri"/>
                <w:sz w:val="28"/>
                <w:szCs w:val="28"/>
              </w:rPr>
            </w:pPr>
            <w:r w:rsidRPr="0014405E">
              <w:rPr>
                <w:rFonts w:eastAsia="Calibri"/>
                <w:sz w:val="28"/>
                <w:szCs w:val="28"/>
              </w:rPr>
              <w:t>Этажерка угловая деревянная</w:t>
            </w:r>
          </w:p>
        </w:tc>
        <w:tc>
          <w:tcPr>
            <w:tcW w:w="1701" w:type="dxa"/>
          </w:tcPr>
          <w:p w14:paraId="0DBCDA30" w14:textId="77777777" w:rsidR="00471C04" w:rsidRPr="0014405E" w:rsidRDefault="00471C04" w:rsidP="008065BB">
            <w:pPr>
              <w:rPr>
                <w:rFonts w:eastAsia="Calibri"/>
                <w:sz w:val="28"/>
                <w:szCs w:val="28"/>
              </w:rPr>
            </w:pPr>
            <w:r w:rsidRPr="0014405E">
              <w:rPr>
                <w:rFonts w:eastAsia="Calibri"/>
                <w:sz w:val="28"/>
                <w:szCs w:val="28"/>
              </w:rPr>
              <w:t>1</w:t>
            </w:r>
          </w:p>
        </w:tc>
      </w:tr>
      <w:tr w:rsidR="00471C04" w:rsidRPr="00B26646" w14:paraId="02926F87" w14:textId="77777777" w:rsidTr="008065BB">
        <w:trPr>
          <w:jc w:val="center"/>
        </w:trPr>
        <w:tc>
          <w:tcPr>
            <w:tcW w:w="817" w:type="dxa"/>
          </w:tcPr>
          <w:p w14:paraId="43832946" w14:textId="77777777" w:rsidR="00471C04" w:rsidRPr="0014405E" w:rsidRDefault="00471C04" w:rsidP="00471C04">
            <w:pPr>
              <w:numPr>
                <w:ilvl w:val="0"/>
                <w:numId w:val="3"/>
              </w:numPr>
              <w:contextualSpacing/>
              <w:rPr>
                <w:rFonts w:eastAsia="Calibri"/>
                <w:sz w:val="28"/>
                <w:szCs w:val="28"/>
              </w:rPr>
            </w:pPr>
          </w:p>
        </w:tc>
        <w:tc>
          <w:tcPr>
            <w:tcW w:w="6237" w:type="dxa"/>
          </w:tcPr>
          <w:p w14:paraId="19D32AD0" w14:textId="77777777" w:rsidR="00471C04" w:rsidRPr="0014405E" w:rsidRDefault="00471C04" w:rsidP="008065BB">
            <w:pPr>
              <w:rPr>
                <w:rFonts w:eastAsia="Calibri"/>
                <w:sz w:val="28"/>
                <w:szCs w:val="28"/>
              </w:rPr>
            </w:pPr>
            <w:r w:rsidRPr="0014405E">
              <w:rPr>
                <w:rFonts w:eastAsia="Calibri"/>
                <w:sz w:val="28"/>
                <w:szCs w:val="28"/>
              </w:rPr>
              <w:t xml:space="preserve">Дорожки для корригирующей гимнастики </w:t>
            </w:r>
          </w:p>
        </w:tc>
        <w:tc>
          <w:tcPr>
            <w:tcW w:w="1701" w:type="dxa"/>
          </w:tcPr>
          <w:p w14:paraId="551E32DF" w14:textId="77777777" w:rsidR="00471C04" w:rsidRPr="0014405E" w:rsidRDefault="00471C04" w:rsidP="008065BB">
            <w:pPr>
              <w:rPr>
                <w:rFonts w:eastAsia="Calibri"/>
                <w:sz w:val="28"/>
                <w:szCs w:val="28"/>
              </w:rPr>
            </w:pPr>
            <w:r w:rsidRPr="0014405E">
              <w:rPr>
                <w:rFonts w:eastAsia="Calibri"/>
                <w:sz w:val="28"/>
                <w:szCs w:val="28"/>
              </w:rPr>
              <w:t>4</w:t>
            </w:r>
          </w:p>
        </w:tc>
      </w:tr>
    </w:tbl>
    <w:p w14:paraId="46CD51B4" w14:textId="77777777" w:rsidR="00471C04" w:rsidRPr="00471C04" w:rsidRDefault="00471C04" w:rsidP="00471C04">
      <w:pPr>
        <w:spacing w:after="0" w:line="240" w:lineRule="auto"/>
        <w:rPr>
          <w:rFonts w:ascii="Times New Roman" w:hAnsi="Times New Roman" w:cs="Times New Roman"/>
          <w:sz w:val="28"/>
          <w:szCs w:val="28"/>
        </w:rPr>
      </w:pPr>
    </w:p>
    <w:p w14:paraId="4DC4410E" w14:textId="77777777" w:rsidR="00642E05" w:rsidRDefault="002E260F" w:rsidP="00642E05">
      <w:pPr>
        <w:spacing w:after="0" w:line="240" w:lineRule="auto"/>
        <w:jc w:val="center"/>
        <w:rPr>
          <w:rFonts w:ascii="Times New Roman" w:hAnsi="Times New Roman" w:cs="Times New Roman"/>
          <w:sz w:val="72"/>
          <w:szCs w:val="72"/>
        </w:rPr>
      </w:pPr>
      <w:r>
        <w:rPr>
          <w:rFonts w:ascii="Times New Roman" w:hAnsi="Times New Roman" w:cs="Times New Roman"/>
          <w:sz w:val="72"/>
          <w:szCs w:val="72"/>
        </w:rPr>
        <w:t xml:space="preserve"> </w:t>
      </w:r>
    </w:p>
    <w:p w14:paraId="7D009EAF" w14:textId="77777777" w:rsidR="00956A5C" w:rsidRDefault="00956A5C" w:rsidP="00870F25">
      <w:pPr>
        <w:spacing w:after="0" w:line="240" w:lineRule="auto"/>
        <w:rPr>
          <w:rFonts w:ascii="Times New Roman" w:hAnsi="Times New Roman" w:cs="Times New Roman"/>
          <w:sz w:val="72"/>
          <w:szCs w:val="72"/>
        </w:rPr>
      </w:pPr>
    </w:p>
    <w:p w14:paraId="619049DD" w14:textId="77777777" w:rsidR="002E260F" w:rsidRPr="00642E05" w:rsidRDefault="002E260F" w:rsidP="00031926">
      <w:pPr>
        <w:spacing w:after="0" w:line="240" w:lineRule="auto"/>
        <w:rPr>
          <w:rFonts w:ascii="Times New Roman" w:hAnsi="Times New Roman" w:cs="Times New Roman"/>
          <w:sz w:val="72"/>
          <w:szCs w:val="72"/>
        </w:rPr>
      </w:pPr>
    </w:p>
    <w:sectPr w:rsidR="002E260F" w:rsidRPr="00642E05" w:rsidSect="00D04453">
      <w:pgSz w:w="11906" w:h="16838"/>
      <w:pgMar w:top="1418" w:right="850" w:bottom="1134" w:left="851" w:header="708" w:footer="708" w:gutter="0"/>
      <w:pgBorders w:offsetFrom="page">
        <w:top w:val="twistedLines2" w:sz="7" w:space="24" w:color="auto"/>
        <w:left w:val="twistedLines2" w:sz="7" w:space="24" w:color="auto"/>
        <w:bottom w:val="twistedLines2" w:sz="7" w:space="24" w:color="auto"/>
        <w:right w:val="twistedLines2" w:sz="7"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8C290" w14:textId="77777777" w:rsidR="00642935" w:rsidRDefault="00642935" w:rsidP="00AE2F3D">
      <w:pPr>
        <w:spacing w:after="0" w:line="240" w:lineRule="auto"/>
      </w:pPr>
      <w:r>
        <w:separator/>
      </w:r>
    </w:p>
  </w:endnote>
  <w:endnote w:type="continuationSeparator" w:id="0">
    <w:p w14:paraId="3DCABE0E" w14:textId="77777777" w:rsidR="00642935" w:rsidRDefault="00642935" w:rsidP="00AE2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72A04" w14:textId="77777777" w:rsidR="00642935" w:rsidRDefault="00642935" w:rsidP="00AE2F3D">
      <w:pPr>
        <w:spacing w:after="0" w:line="240" w:lineRule="auto"/>
      </w:pPr>
      <w:r>
        <w:separator/>
      </w:r>
    </w:p>
  </w:footnote>
  <w:footnote w:type="continuationSeparator" w:id="0">
    <w:p w14:paraId="7CB7E181" w14:textId="77777777" w:rsidR="00642935" w:rsidRDefault="00642935" w:rsidP="00AE2F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051F4"/>
    <w:multiLevelType w:val="multilevel"/>
    <w:tmpl w:val="85F45738"/>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 w15:restartNumberingAfterBreak="0">
    <w:nsid w:val="1C6F02E6"/>
    <w:multiLevelType w:val="hybridMultilevel"/>
    <w:tmpl w:val="9D5088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32CD1CB1"/>
    <w:multiLevelType w:val="hybridMultilevel"/>
    <w:tmpl w:val="F5125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77348F0"/>
    <w:multiLevelType w:val="hybridMultilevel"/>
    <w:tmpl w:val="A1187E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FAE79A5"/>
    <w:multiLevelType w:val="hybridMultilevel"/>
    <w:tmpl w:val="F7168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B2C01D1"/>
    <w:multiLevelType w:val="hybridMultilevel"/>
    <w:tmpl w:val="C960E9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70FE0187"/>
    <w:multiLevelType w:val="hybridMultilevel"/>
    <w:tmpl w:val="AC581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13D7C15"/>
    <w:multiLevelType w:val="hybridMultilevel"/>
    <w:tmpl w:val="F16AF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EA43B61"/>
    <w:multiLevelType w:val="hybridMultilevel"/>
    <w:tmpl w:val="65DC1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7"/>
  </w:num>
  <w:num w:numId="6">
    <w:abstractNumId w:val="6"/>
  </w:num>
  <w:num w:numId="7">
    <w:abstractNumId w:val="1"/>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526"/>
    <w:rsid w:val="0000575F"/>
    <w:rsid w:val="000222D3"/>
    <w:rsid w:val="00031926"/>
    <w:rsid w:val="00036447"/>
    <w:rsid w:val="00046F84"/>
    <w:rsid w:val="00084AED"/>
    <w:rsid w:val="000A72C0"/>
    <w:rsid w:val="000B1EFC"/>
    <w:rsid w:val="0014405E"/>
    <w:rsid w:val="00155335"/>
    <w:rsid w:val="001A129B"/>
    <w:rsid w:val="001C573F"/>
    <w:rsid w:val="00217526"/>
    <w:rsid w:val="00217A6C"/>
    <w:rsid w:val="0025232D"/>
    <w:rsid w:val="00261CCD"/>
    <w:rsid w:val="00270C13"/>
    <w:rsid w:val="00271A4E"/>
    <w:rsid w:val="002777DA"/>
    <w:rsid w:val="002C2D28"/>
    <w:rsid w:val="002C412F"/>
    <w:rsid w:val="002E1CDA"/>
    <w:rsid w:val="002E260F"/>
    <w:rsid w:val="003165CD"/>
    <w:rsid w:val="0036711C"/>
    <w:rsid w:val="00372FBF"/>
    <w:rsid w:val="00385A21"/>
    <w:rsid w:val="00396D93"/>
    <w:rsid w:val="003E1FE8"/>
    <w:rsid w:val="00401599"/>
    <w:rsid w:val="00404AC2"/>
    <w:rsid w:val="004376D5"/>
    <w:rsid w:val="004469A1"/>
    <w:rsid w:val="004509CD"/>
    <w:rsid w:val="00455B50"/>
    <w:rsid w:val="004620C6"/>
    <w:rsid w:val="00471C04"/>
    <w:rsid w:val="004E1F6A"/>
    <w:rsid w:val="004E6635"/>
    <w:rsid w:val="005108EA"/>
    <w:rsid w:val="0053484F"/>
    <w:rsid w:val="00540526"/>
    <w:rsid w:val="00546DA2"/>
    <w:rsid w:val="00562132"/>
    <w:rsid w:val="00571320"/>
    <w:rsid w:val="005951CD"/>
    <w:rsid w:val="005A40C6"/>
    <w:rsid w:val="00623828"/>
    <w:rsid w:val="006424C5"/>
    <w:rsid w:val="00642935"/>
    <w:rsid w:val="00642C94"/>
    <w:rsid w:val="00642E05"/>
    <w:rsid w:val="00663759"/>
    <w:rsid w:val="00673ACB"/>
    <w:rsid w:val="00675E2C"/>
    <w:rsid w:val="00687971"/>
    <w:rsid w:val="006955CC"/>
    <w:rsid w:val="006A690B"/>
    <w:rsid w:val="006C3633"/>
    <w:rsid w:val="006D61B9"/>
    <w:rsid w:val="006F0471"/>
    <w:rsid w:val="006F61B9"/>
    <w:rsid w:val="00711A68"/>
    <w:rsid w:val="007310AF"/>
    <w:rsid w:val="00743503"/>
    <w:rsid w:val="00770149"/>
    <w:rsid w:val="007C57C1"/>
    <w:rsid w:val="007D47AB"/>
    <w:rsid w:val="007D6542"/>
    <w:rsid w:val="00805F73"/>
    <w:rsid w:val="008065BB"/>
    <w:rsid w:val="008225C2"/>
    <w:rsid w:val="00823973"/>
    <w:rsid w:val="00843638"/>
    <w:rsid w:val="00850F21"/>
    <w:rsid w:val="0085409A"/>
    <w:rsid w:val="008660A1"/>
    <w:rsid w:val="00866D5E"/>
    <w:rsid w:val="00870F25"/>
    <w:rsid w:val="008758D9"/>
    <w:rsid w:val="00892374"/>
    <w:rsid w:val="008A3FC2"/>
    <w:rsid w:val="008D7F1F"/>
    <w:rsid w:val="008E43A2"/>
    <w:rsid w:val="008F1B18"/>
    <w:rsid w:val="0091023D"/>
    <w:rsid w:val="00922368"/>
    <w:rsid w:val="00925982"/>
    <w:rsid w:val="0093507D"/>
    <w:rsid w:val="00956A5C"/>
    <w:rsid w:val="009650E4"/>
    <w:rsid w:val="00990EC4"/>
    <w:rsid w:val="009C5FCB"/>
    <w:rsid w:val="009D39F3"/>
    <w:rsid w:val="009F6B1B"/>
    <w:rsid w:val="009F6B2E"/>
    <w:rsid w:val="00A013B8"/>
    <w:rsid w:val="00A138F8"/>
    <w:rsid w:val="00A22C92"/>
    <w:rsid w:val="00A34968"/>
    <w:rsid w:val="00A51241"/>
    <w:rsid w:val="00A54F2C"/>
    <w:rsid w:val="00A82874"/>
    <w:rsid w:val="00AC5FA6"/>
    <w:rsid w:val="00AE2F3D"/>
    <w:rsid w:val="00AE5DBC"/>
    <w:rsid w:val="00B25A93"/>
    <w:rsid w:val="00B27A0A"/>
    <w:rsid w:val="00BB2C0A"/>
    <w:rsid w:val="00BC0980"/>
    <w:rsid w:val="00BC73C9"/>
    <w:rsid w:val="00BD1F0B"/>
    <w:rsid w:val="00BE267A"/>
    <w:rsid w:val="00BF73D7"/>
    <w:rsid w:val="00C15E5B"/>
    <w:rsid w:val="00C31F8D"/>
    <w:rsid w:val="00C51197"/>
    <w:rsid w:val="00C6598B"/>
    <w:rsid w:val="00CA6B35"/>
    <w:rsid w:val="00CA7B22"/>
    <w:rsid w:val="00CE6F85"/>
    <w:rsid w:val="00CE7476"/>
    <w:rsid w:val="00CF5015"/>
    <w:rsid w:val="00D04453"/>
    <w:rsid w:val="00D3530E"/>
    <w:rsid w:val="00D46184"/>
    <w:rsid w:val="00D47180"/>
    <w:rsid w:val="00D83654"/>
    <w:rsid w:val="00DA35F6"/>
    <w:rsid w:val="00DC03C1"/>
    <w:rsid w:val="00DC204C"/>
    <w:rsid w:val="00DD6634"/>
    <w:rsid w:val="00DE4903"/>
    <w:rsid w:val="00DF1E93"/>
    <w:rsid w:val="00DF34F0"/>
    <w:rsid w:val="00E006ED"/>
    <w:rsid w:val="00E3759B"/>
    <w:rsid w:val="00E672F8"/>
    <w:rsid w:val="00E74A1C"/>
    <w:rsid w:val="00ED385E"/>
    <w:rsid w:val="00F04914"/>
    <w:rsid w:val="00F25385"/>
    <w:rsid w:val="00F35EA0"/>
    <w:rsid w:val="00F460D3"/>
    <w:rsid w:val="00F5235C"/>
    <w:rsid w:val="00F775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F9D15"/>
  <w15:docId w15:val="{3329C3BD-0B5C-43DE-B172-F62AE4C6A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qFormat/>
    <w:rsid w:val="007D47AB"/>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qFormat/>
    <w:rsid w:val="007D47AB"/>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11A68"/>
    <w:rPr>
      <w:color w:val="0563C1" w:themeColor="hyperlink"/>
      <w:u w:val="single"/>
    </w:rPr>
  </w:style>
  <w:style w:type="numbering" w:customStyle="1" w:styleId="11">
    <w:name w:val="Нет списка1"/>
    <w:next w:val="a2"/>
    <w:uiPriority w:val="99"/>
    <w:semiHidden/>
    <w:unhideWhenUsed/>
    <w:rsid w:val="00866D5E"/>
  </w:style>
  <w:style w:type="paragraph" w:styleId="a4">
    <w:name w:val="Body Text"/>
    <w:basedOn w:val="a"/>
    <w:link w:val="a5"/>
    <w:semiHidden/>
    <w:unhideWhenUsed/>
    <w:rsid w:val="00866D5E"/>
    <w:pPr>
      <w:suppressAutoHyphens/>
      <w:spacing w:after="120" w:line="240" w:lineRule="auto"/>
    </w:pPr>
    <w:rPr>
      <w:rFonts w:ascii="Times New Roman" w:eastAsia="Times New Roman" w:hAnsi="Times New Roman" w:cs="Times New Roman"/>
      <w:sz w:val="24"/>
      <w:szCs w:val="24"/>
      <w:lang w:eastAsia="zh-CN"/>
    </w:rPr>
  </w:style>
  <w:style w:type="character" w:customStyle="1" w:styleId="a5">
    <w:name w:val="Основной текст Знак"/>
    <w:basedOn w:val="a0"/>
    <w:link w:val="a4"/>
    <w:semiHidden/>
    <w:rsid w:val="00866D5E"/>
    <w:rPr>
      <w:rFonts w:ascii="Times New Roman" w:eastAsia="Times New Roman" w:hAnsi="Times New Roman" w:cs="Times New Roman"/>
      <w:sz w:val="24"/>
      <w:szCs w:val="24"/>
      <w:lang w:eastAsia="zh-CN"/>
    </w:rPr>
  </w:style>
  <w:style w:type="paragraph" w:styleId="a6">
    <w:name w:val="No Spacing"/>
    <w:qFormat/>
    <w:rsid w:val="00866D5E"/>
    <w:pPr>
      <w:spacing w:after="0" w:line="240" w:lineRule="auto"/>
    </w:pPr>
    <w:rPr>
      <w:rFonts w:ascii="Times New Roman" w:eastAsia="Times New Roman" w:hAnsi="Times New Roman" w:cs="Times New Roman"/>
      <w:sz w:val="24"/>
      <w:szCs w:val="24"/>
      <w:lang w:eastAsia="ru-RU"/>
    </w:rPr>
  </w:style>
  <w:style w:type="character" w:customStyle="1" w:styleId="12">
    <w:name w:val="Основной текст Знак1"/>
    <w:basedOn w:val="a0"/>
    <w:uiPriority w:val="99"/>
    <w:semiHidden/>
    <w:rsid w:val="00866D5E"/>
    <w:rPr>
      <w:rFonts w:ascii="Arial" w:hAnsi="Arial" w:cs="Arial" w:hint="default"/>
    </w:rPr>
  </w:style>
  <w:style w:type="table" w:styleId="a7">
    <w:name w:val="Table Grid"/>
    <w:basedOn w:val="a1"/>
    <w:uiPriority w:val="59"/>
    <w:rsid w:val="00866D5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D83654"/>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9">
    <w:name w:val="header"/>
    <w:basedOn w:val="a"/>
    <w:link w:val="aa"/>
    <w:uiPriority w:val="99"/>
    <w:unhideWhenUsed/>
    <w:rsid w:val="00AE2F3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E2F3D"/>
  </w:style>
  <w:style w:type="paragraph" w:styleId="ab">
    <w:name w:val="footer"/>
    <w:basedOn w:val="a"/>
    <w:link w:val="ac"/>
    <w:uiPriority w:val="99"/>
    <w:unhideWhenUsed/>
    <w:rsid w:val="00AE2F3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E2F3D"/>
  </w:style>
  <w:style w:type="paragraph" w:styleId="ad">
    <w:name w:val="Balloon Text"/>
    <w:basedOn w:val="a"/>
    <w:link w:val="ae"/>
    <w:uiPriority w:val="99"/>
    <w:semiHidden/>
    <w:unhideWhenUsed/>
    <w:rsid w:val="00A138F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138F8"/>
    <w:rPr>
      <w:rFonts w:ascii="Tahoma" w:hAnsi="Tahoma" w:cs="Tahoma"/>
      <w:sz w:val="16"/>
      <w:szCs w:val="16"/>
    </w:rPr>
  </w:style>
  <w:style w:type="paragraph" w:styleId="af">
    <w:name w:val="caption"/>
    <w:basedOn w:val="a"/>
    <w:next w:val="a"/>
    <w:uiPriority w:val="35"/>
    <w:unhideWhenUsed/>
    <w:qFormat/>
    <w:rsid w:val="004E1F6A"/>
    <w:pPr>
      <w:spacing w:after="200" w:line="240" w:lineRule="auto"/>
    </w:pPr>
    <w:rPr>
      <w:i/>
      <w:iCs/>
      <w:color w:val="44546A" w:themeColor="text2"/>
      <w:sz w:val="18"/>
      <w:szCs w:val="18"/>
    </w:rPr>
  </w:style>
  <w:style w:type="character" w:customStyle="1" w:styleId="10">
    <w:name w:val="Заголовок 1 Знак"/>
    <w:basedOn w:val="a0"/>
    <w:link w:val="1"/>
    <w:rsid w:val="007D47AB"/>
    <w:rPr>
      <w:rFonts w:ascii="Times New Roman" w:eastAsia="Times New Roman" w:hAnsi="Times New Roman" w:cs="Times New Roman"/>
      <w:b/>
      <w:bCs/>
      <w:sz w:val="24"/>
      <w:szCs w:val="24"/>
    </w:rPr>
  </w:style>
  <w:style w:type="character" w:customStyle="1" w:styleId="20">
    <w:name w:val="Заголовок 2 Знак"/>
    <w:basedOn w:val="a0"/>
    <w:link w:val="2"/>
    <w:rsid w:val="007D47AB"/>
    <w:rPr>
      <w:rFonts w:ascii="Times New Roman" w:eastAsia="Times New Roman" w:hAnsi="Times New Roman" w:cs="Times New Roman"/>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51398">
      <w:bodyDiv w:val="1"/>
      <w:marLeft w:val="0"/>
      <w:marRight w:val="0"/>
      <w:marTop w:val="0"/>
      <w:marBottom w:val="0"/>
      <w:divBdr>
        <w:top w:val="none" w:sz="0" w:space="0" w:color="auto"/>
        <w:left w:val="none" w:sz="0" w:space="0" w:color="auto"/>
        <w:bottom w:val="none" w:sz="0" w:space="0" w:color="auto"/>
        <w:right w:val="none" w:sz="0" w:space="0" w:color="auto"/>
      </w:divBdr>
    </w:div>
    <w:div w:id="583492894">
      <w:bodyDiv w:val="1"/>
      <w:marLeft w:val="0"/>
      <w:marRight w:val="0"/>
      <w:marTop w:val="0"/>
      <w:marBottom w:val="0"/>
      <w:divBdr>
        <w:top w:val="none" w:sz="0" w:space="0" w:color="auto"/>
        <w:left w:val="none" w:sz="0" w:space="0" w:color="auto"/>
        <w:bottom w:val="none" w:sz="0" w:space="0" w:color="auto"/>
        <w:right w:val="none" w:sz="0" w:space="0" w:color="auto"/>
      </w:divBdr>
    </w:div>
    <w:div w:id="1034309060">
      <w:bodyDiv w:val="1"/>
      <w:marLeft w:val="0"/>
      <w:marRight w:val="0"/>
      <w:marTop w:val="0"/>
      <w:marBottom w:val="0"/>
      <w:divBdr>
        <w:top w:val="none" w:sz="0" w:space="0" w:color="auto"/>
        <w:left w:val="none" w:sz="0" w:space="0" w:color="auto"/>
        <w:bottom w:val="none" w:sz="0" w:space="0" w:color="auto"/>
        <w:right w:val="none" w:sz="0" w:space="0" w:color="auto"/>
      </w:divBdr>
    </w:div>
    <w:div w:id="107736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planetadetstva.net/pedagogam/srednyaya-gruppa/palochki-kyuizenera-razvivaem-myshlenie-detej.html" TargetMode="Externa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AD420-EACF-4D2A-8BB5-8718A5565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17</Pages>
  <Words>3256</Words>
  <Characters>18561</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MLugovyh</dc:creator>
  <cp:lastModifiedBy>EGeranina@mdou1.local</cp:lastModifiedBy>
  <cp:revision>5</cp:revision>
  <dcterms:created xsi:type="dcterms:W3CDTF">2023-09-29T21:30:00Z</dcterms:created>
  <dcterms:modified xsi:type="dcterms:W3CDTF">2023-10-04T01:56:00Z</dcterms:modified>
</cp:coreProperties>
</file>