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73" w:rsidRDefault="00090673" w:rsidP="0009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15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План-график («дорожная карта») </w:t>
      </w:r>
      <w:r w:rsidRPr="00BC015F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73" w:rsidRDefault="00090673" w:rsidP="0009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15F">
        <w:rPr>
          <w:rFonts w:ascii="Times New Roman" w:hAnsi="Times New Roman" w:cs="Times New Roman"/>
          <w:sz w:val="28"/>
          <w:szCs w:val="28"/>
        </w:rPr>
        <w:t>«Региональный маршрут формирования д</w:t>
      </w:r>
      <w:r>
        <w:rPr>
          <w:rFonts w:ascii="Times New Roman" w:hAnsi="Times New Roman" w:cs="Times New Roman"/>
          <w:sz w:val="28"/>
          <w:szCs w:val="28"/>
        </w:rPr>
        <w:t xml:space="preserve">уховно-нравственного воспитания </w:t>
      </w:r>
      <w:r w:rsidRPr="00BC015F">
        <w:rPr>
          <w:rFonts w:ascii="Times New Roman" w:hAnsi="Times New Roman" w:cs="Times New Roman"/>
          <w:sz w:val="28"/>
          <w:szCs w:val="28"/>
        </w:rPr>
        <w:t xml:space="preserve">детей дошкольного возраста в условиях сетевого взаимодействия </w:t>
      </w:r>
    </w:p>
    <w:p w:rsidR="00090673" w:rsidRDefault="00090673" w:rsidP="0009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15F">
        <w:rPr>
          <w:rFonts w:ascii="Times New Roman" w:hAnsi="Times New Roman" w:cs="Times New Roman"/>
          <w:sz w:val="28"/>
          <w:szCs w:val="28"/>
        </w:rPr>
        <w:t>«Сад детства»</w:t>
      </w:r>
    </w:p>
    <w:bookmarkEnd w:id="0"/>
    <w:p w:rsidR="00090673" w:rsidRDefault="00090673" w:rsidP="00090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673" w:rsidRDefault="00090673" w:rsidP="00090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FBF">
        <w:rPr>
          <w:rFonts w:ascii="Times New Roman" w:hAnsi="Times New Roman" w:cs="Times New Roman"/>
          <w:sz w:val="28"/>
          <w:szCs w:val="28"/>
        </w:rPr>
        <w:t>организационно-методического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3FB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</w:p>
    <w:p w:rsidR="00090673" w:rsidRDefault="00090673" w:rsidP="00090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1276"/>
        <w:gridCol w:w="3685"/>
        <w:gridCol w:w="1985"/>
      </w:tblGrid>
      <w:tr w:rsidR="00090673" w:rsidRPr="00C03FBF" w:rsidTr="00034DB3">
        <w:trPr>
          <w:trHeight w:val="521"/>
        </w:trPr>
        <w:tc>
          <w:tcPr>
            <w:tcW w:w="2768" w:type="dxa"/>
            <w:vAlign w:val="center"/>
          </w:tcPr>
          <w:p w:rsidR="00090673" w:rsidRPr="00C03FBF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Наименование этапа, мероприятий</w:t>
            </w:r>
          </w:p>
        </w:tc>
        <w:tc>
          <w:tcPr>
            <w:tcW w:w="1276" w:type="dxa"/>
            <w:vAlign w:val="center"/>
          </w:tcPr>
          <w:p w:rsidR="00090673" w:rsidRPr="00C03FBF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Сроки начала и окончания (</w:t>
            </w:r>
            <w:proofErr w:type="spellStart"/>
            <w:r w:rsidRPr="00C03FBF">
              <w:rPr>
                <w:rFonts w:ascii="Times New Roman" w:hAnsi="Times New Roman" w:cs="Times New Roman"/>
              </w:rPr>
              <w:t>мм.гг</w:t>
            </w:r>
            <w:proofErr w:type="spellEnd"/>
            <w:r w:rsidRPr="00C03FB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090673" w:rsidRPr="00C03FBF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090673" w:rsidRPr="00C03FBF" w:rsidTr="00034DB3">
        <w:trPr>
          <w:trHeight w:val="1213"/>
        </w:trPr>
        <w:tc>
          <w:tcPr>
            <w:tcW w:w="2768" w:type="dxa"/>
            <w:vAlign w:val="center"/>
          </w:tcPr>
          <w:p w:rsidR="00090673" w:rsidRPr="008A04D5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 xml:space="preserve">Реализация организационно-методического сопровождения 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Август – декабрь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>Дорожные карты механизма организационно-методического</w:t>
            </w:r>
            <w:r>
              <w:rPr>
                <w:sz w:val="22"/>
                <w:szCs w:val="22"/>
              </w:rPr>
              <w:t xml:space="preserve"> </w:t>
            </w:r>
            <w:r w:rsidRPr="00C03FBF">
              <w:rPr>
                <w:sz w:val="22"/>
                <w:szCs w:val="22"/>
              </w:rPr>
              <w:t>сопровождения деятельности Аналитическая записка о перспективах функционирования организационно-методического сопровождения. Положение о стажировочной площадке, приказ</w:t>
            </w:r>
            <w:r>
              <w:rPr>
                <w:sz w:val="22"/>
                <w:szCs w:val="22"/>
              </w:rPr>
              <w:t>ы, распоряжения и пр. документы</w:t>
            </w:r>
          </w:p>
        </w:tc>
        <w:tc>
          <w:tcPr>
            <w:tcW w:w="1985" w:type="dxa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ДПО «Камчатский ИРО»</w:t>
            </w:r>
          </w:p>
        </w:tc>
      </w:tr>
      <w:tr w:rsidR="00090673" w:rsidRPr="00C03FBF" w:rsidTr="00034DB3">
        <w:trPr>
          <w:trHeight w:val="1213"/>
        </w:trPr>
        <w:tc>
          <w:tcPr>
            <w:tcW w:w="2768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хода реализации Проекта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- декабрь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685" w:type="dxa"/>
            <w:vAlign w:val="center"/>
          </w:tcPr>
          <w:p w:rsidR="00090673" w:rsidRPr="00B77B0B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B77B0B">
              <w:rPr>
                <w:sz w:val="22"/>
                <w:szCs w:val="22"/>
              </w:rPr>
              <w:t xml:space="preserve">Страница Проекта на официальном сайте, Интернет-сайт, публикации о Проекте в социальных сетях, </w:t>
            </w:r>
            <w:proofErr w:type="spellStart"/>
            <w:r w:rsidRPr="00B77B0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пуляризационные</w:t>
            </w:r>
            <w:proofErr w:type="spellEnd"/>
            <w:r>
              <w:rPr>
                <w:sz w:val="22"/>
                <w:szCs w:val="22"/>
              </w:rPr>
              <w:t xml:space="preserve"> медиа-материалы</w:t>
            </w:r>
            <w:r w:rsidRPr="00C03FBF">
              <w:t xml:space="preserve"> и пр.</w:t>
            </w:r>
          </w:p>
        </w:tc>
        <w:tc>
          <w:tcPr>
            <w:tcW w:w="1985" w:type="dxa"/>
          </w:tcPr>
          <w:p w:rsidR="00090673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ДПО «Камчатский ИРО»,</w:t>
            </w:r>
          </w:p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организации-партнеры Проекта</w:t>
            </w:r>
          </w:p>
        </w:tc>
      </w:tr>
      <w:tr w:rsidR="00090673" w:rsidRPr="00C03FBF" w:rsidTr="00034DB3">
        <w:trPr>
          <w:trHeight w:val="1099"/>
        </w:trPr>
        <w:tc>
          <w:tcPr>
            <w:tcW w:w="2768" w:type="dxa"/>
            <w:vAlign w:val="center"/>
          </w:tcPr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Описание использования различных форм работы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- декабрь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Мероприятия, круглые столы, семинары</w:t>
            </w:r>
            <w:r>
              <w:rPr>
                <w:rFonts w:ascii="Times New Roman" w:hAnsi="Times New Roman" w:cs="Times New Roman"/>
              </w:rPr>
              <w:t>,</w:t>
            </w:r>
            <w:r w:rsidRPr="00C03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BF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C03FBF">
              <w:rPr>
                <w:rFonts w:ascii="Times New Roman" w:hAnsi="Times New Roman" w:cs="Times New Roman"/>
              </w:rPr>
              <w:t xml:space="preserve"> и др. Локальные акты, приказы и пр. документы</w:t>
            </w:r>
          </w:p>
        </w:tc>
        <w:tc>
          <w:tcPr>
            <w:tcW w:w="1985" w:type="dxa"/>
          </w:tcPr>
          <w:p w:rsidR="00090673" w:rsidRPr="00B77B0B" w:rsidRDefault="00090673" w:rsidP="00034D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B0B">
              <w:rPr>
                <w:rFonts w:ascii="Times New Roman" w:hAnsi="Times New Roman" w:cs="Times New Roman"/>
              </w:rPr>
              <w:t>КГАУ ДПО «Камчатский ИРО»,</w:t>
            </w:r>
          </w:p>
          <w:p w:rsidR="00090673" w:rsidRDefault="00090673" w:rsidP="00034D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B0B">
              <w:rPr>
                <w:rFonts w:ascii="Times New Roman" w:hAnsi="Times New Roman" w:cs="Times New Roman"/>
              </w:rPr>
              <w:t>организации-партнеры Проекта</w:t>
            </w:r>
          </w:p>
        </w:tc>
      </w:tr>
      <w:tr w:rsidR="00090673" w:rsidRPr="00C03FBF" w:rsidTr="00034DB3">
        <w:trPr>
          <w:trHeight w:val="385"/>
        </w:trPr>
        <w:tc>
          <w:tcPr>
            <w:tcW w:w="2768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 xml:space="preserve">Изучение потребностей и запросов для организационно-методического сопровождения деятельности 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- сентябрь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 xml:space="preserve">Количественный и качественный анализ полученных результатов (результаты мониторингов, опросов </w:t>
            </w:r>
          </w:p>
        </w:tc>
        <w:tc>
          <w:tcPr>
            <w:tcW w:w="1985" w:type="dxa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ДПО «Камчатский ИРО»</w:t>
            </w:r>
          </w:p>
        </w:tc>
      </w:tr>
      <w:tr w:rsidR="00090673" w:rsidRPr="00C03FBF" w:rsidTr="00034DB3">
        <w:trPr>
          <w:trHeight w:val="247"/>
        </w:trPr>
        <w:tc>
          <w:tcPr>
            <w:tcW w:w="2768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 xml:space="preserve">Расчет затрат организационно-методического сопровождения 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Август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>Сметы расходов, договоры и соглашения о финансовом обеспечении</w:t>
            </w:r>
          </w:p>
        </w:tc>
        <w:tc>
          <w:tcPr>
            <w:tcW w:w="1985" w:type="dxa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ДПО «Камчатский ИРО»</w:t>
            </w:r>
          </w:p>
        </w:tc>
      </w:tr>
      <w:tr w:rsidR="00090673" w:rsidRPr="00C03FBF" w:rsidTr="00034DB3">
        <w:trPr>
          <w:trHeight w:val="247"/>
        </w:trPr>
        <w:tc>
          <w:tcPr>
            <w:tcW w:w="2768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>Описание материально-технической базы для организационно-методического сопровождения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Август - сентябрь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 xml:space="preserve">Обновление инфраструктуры для оказания услуг </w:t>
            </w:r>
          </w:p>
        </w:tc>
        <w:tc>
          <w:tcPr>
            <w:tcW w:w="1985" w:type="dxa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ДПО «Камчатский ИРО»</w:t>
            </w:r>
          </w:p>
        </w:tc>
      </w:tr>
      <w:tr w:rsidR="00090673" w:rsidRPr="00C03FBF" w:rsidTr="00034DB3">
        <w:trPr>
          <w:trHeight w:val="247"/>
        </w:trPr>
        <w:tc>
          <w:tcPr>
            <w:tcW w:w="2768" w:type="dxa"/>
            <w:vAlign w:val="center"/>
          </w:tcPr>
          <w:p w:rsidR="00090673" w:rsidRPr="008A04D5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 xml:space="preserve">Формирование списка сетевых образовательных организаций, реализующих программу дошкольного образования, сформированной на базе стажировочной площадки 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Август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 xml:space="preserve">Список образовательных организаций, реализующих программу дошкольного образования, документы о реализации деятельности стажировочной площадки (соглашения, приказы, договоры о сетевом взаимодействии, планы </w:t>
            </w:r>
            <w:r w:rsidRPr="00C03FBF">
              <w:rPr>
                <w:sz w:val="22"/>
                <w:szCs w:val="22"/>
              </w:rPr>
              <w:lastRenderedPageBreak/>
              <w:t xml:space="preserve">реализации мероприятий по договорам о сетевом взаимодействии, локальные акты и др.) </w:t>
            </w:r>
          </w:p>
        </w:tc>
        <w:tc>
          <w:tcPr>
            <w:tcW w:w="1985" w:type="dxa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КГАУ ДПО «Камчатский ИРО»</w:t>
            </w:r>
          </w:p>
        </w:tc>
      </w:tr>
      <w:tr w:rsidR="00090673" w:rsidRPr="00C03FBF" w:rsidTr="00034DB3">
        <w:trPr>
          <w:trHeight w:val="247"/>
        </w:trPr>
        <w:tc>
          <w:tcPr>
            <w:tcW w:w="2768" w:type="dxa"/>
            <w:vAlign w:val="center"/>
          </w:tcPr>
          <w:p w:rsidR="00090673" w:rsidRPr="008A04D5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 xml:space="preserve">Специалисты для деятельности стажировочной площадки 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Август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 xml:space="preserve">Кадровая справка о квалифицированных специалистах </w:t>
            </w:r>
          </w:p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 xml:space="preserve">Стажировочной площадки, принятых на работу на основании трудового договора, а также гражданско-правового договора </w:t>
            </w:r>
          </w:p>
        </w:tc>
        <w:tc>
          <w:tcPr>
            <w:tcW w:w="1985" w:type="dxa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ДПО «Камчатский ИРО»</w:t>
            </w:r>
          </w:p>
        </w:tc>
      </w:tr>
      <w:tr w:rsidR="00090673" w:rsidRPr="00C03FBF" w:rsidTr="00034DB3">
        <w:trPr>
          <w:trHeight w:val="247"/>
        </w:trPr>
        <w:tc>
          <w:tcPr>
            <w:tcW w:w="2768" w:type="dxa"/>
            <w:vAlign w:val="center"/>
          </w:tcPr>
          <w:p w:rsidR="00090673" w:rsidRPr="008A04D5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 xml:space="preserve">Разработка учебно-методических материалов по организации духовно-нравственного воспитания 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Сентябрь - ноябрь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C03FBF">
              <w:rPr>
                <w:sz w:val="22"/>
                <w:szCs w:val="22"/>
              </w:rPr>
              <w:t>Материалы для организационно-методического сопровождения. Материалы, свидетельствующие об опыте разработки и распространении программы дошкольного образования (включая педагогическую диагностику), повышение квалификации. Материалы, описывающие выявленные эффективные модели развития организаций, реализующих программу дошкольного образования</w:t>
            </w:r>
          </w:p>
        </w:tc>
        <w:tc>
          <w:tcPr>
            <w:tcW w:w="1985" w:type="dxa"/>
          </w:tcPr>
          <w:p w:rsidR="00090673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ДПО «Камчатский ИРО»,</w:t>
            </w:r>
          </w:p>
          <w:p w:rsidR="00090673" w:rsidRPr="00C03FBF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организации-партнеры Проекта</w:t>
            </w:r>
          </w:p>
        </w:tc>
      </w:tr>
      <w:tr w:rsidR="00090673" w:rsidRPr="00C03FBF" w:rsidTr="00034DB3">
        <w:trPr>
          <w:trHeight w:val="247"/>
        </w:trPr>
        <w:tc>
          <w:tcPr>
            <w:tcW w:w="2768" w:type="dxa"/>
            <w:vAlign w:val="center"/>
          </w:tcPr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 xml:space="preserve">Методическая база работы с организациями, реализующими программы дошкольного образования 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Ноябрь - декабрь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 xml:space="preserve">Методические материалы (методические рекомендации, алгоритмы; технологии; библиотека методической, психолого-педагогической и диагностической литературы и иное) для педагогических работников </w:t>
            </w:r>
          </w:p>
        </w:tc>
        <w:tc>
          <w:tcPr>
            <w:tcW w:w="1985" w:type="dxa"/>
          </w:tcPr>
          <w:p w:rsidR="00090673" w:rsidRPr="00B77B0B" w:rsidRDefault="00090673" w:rsidP="00034D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B0B">
              <w:rPr>
                <w:rFonts w:ascii="Times New Roman" w:hAnsi="Times New Roman" w:cs="Times New Roman"/>
              </w:rPr>
              <w:t>КГАУ ДПО «Камчатский ИРО»,</w:t>
            </w:r>
          </w:p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B0B">
              <w:rPr>
                <w:rFonts w:ascii="Times New Roman" w:hAnsi="Times New Roman" w:cs="Times New Roman"/>
              </w:rPr>
              <w:t>организации-партнеры Проекта</w:t>
            </w:r>
          </w:p>
        </w:tc>
      </w:tr>
      <w:tr w:rsidR="00090673" w:rsidRPr="00C03FBF" w:rsidTr="00034DB3">
        <w:trPr>
          <w:trHeight w:val="1090"/>
        </w:trPr>
        <w:tc>
          <w:tcPr>
            <w:tcW w:w="2768" w:type="dxa"/>
            <w:vAlign w:val="center"/>
          </w:tcPr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Описание механизмов и вариантов оценки качества организационно-методического сопровождения как части содержания запроса, так и оценку удовлетворенности на запрос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Декабрь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Механизмы обратной связи для учета удовлетворенности по организационно-методическому сопровождению, документы, технические решения (благодарственные письма, отзывы и т.д.)</w:t>
            </w:r>
          </w:p>
        </w:tc>
        <w:tc>
          <w:tcPr>
            <w:tcW w:w="1985" w:type="dxa"/>
          </w:tcPr>
          <w:p w:rsidR="00090673" w:rsidRPr="00B77B0B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КГАУ ДПО «</w:t>
            </w:r>
            <w:r w:rsidRPr="00B77B0B">
              <w:rPr>
                <w:sz w:val="22"/>
                <w:szCs w:val="22"/>
              </w:rPr>
              <w:t>Камчатский ИРО»,</w:t>
            </w:r>
          </w:p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B0B">
              <w:rPr>
                <w:rFonts w:ascii="Times New Roman" w:hAnsi="Times New Roman" w:cs="Times New Roman"/>
              </w:rPr>
              <w:t>организации-партнеры Проекта</w:t>
            </w:r>
          </w:p>
        </w:tc>
      </w:tr>
      <w:tr w:rsidR="00090673" w:rsidRPr="00C03FBF" w:rsidTr="00034DB3">
        <w:trPr>
          <w:trHeight w:val="247"/>
        </w:trPr>
        <w:tc>
          <w:tcPr>
            <w:tcW w:w="2768" w:type="dxa"/>
            <w:vAlign w:val="center"/>
          </w:tcPr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 xml:space="preserve">Использование механизмов современных способов коммуникации, материалов информационных образовательных и иных ресурсов и электронных платформ </w:t>
            </w:r>
          </w:p>
        </w:tc>
        <w:tc>
          <w:tcPr>
            <w:tcW w:w="1276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Декабрь</w:t>
            </w:r>
          </w:p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685" w:type="dxa"/>
            <w:vAlign w:val="center"/>
          </w:tcPr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Принципы и эффективность выбора конкретных инструментов коммуникации с сетевыми организациями, реализующими программы дошкольного образования, пошаговые алгоритмы взаимодействия, направленные на масштабирование лучших практик развития дошкольных образовательных организаций</w:t>
            </w:r>
          </w:p>
        </w:tc>
        <w:tc>
          <w:tcPr>
            <w:tcW w:w="1985" w:type="dxa"/>
          </w:tcPr>
          <w:p w:rsidR="00090673" w:rsidRPr="00B77B0B" w:rsidRDefault="00090673" w:rsidP="00034DB3">
            <w:pPr>
              <w:pStyle w:val="Default"/>
              <w:jc w:val="both"/>
              <w:rPr>
                <w:sz w:val="22"/>
                <w:szCs w:val="22"/>
              </w:rPr>
            </w:pPr>
            <w:r w:rsidRPr="00B77B0B">
              <w:rPr>
                <w:sz w:val="22"/>
                <w:szCs w:val="22"/>
              </w:rPr>
              <w:t>КГАУ ДПО «Камчатский ИРО»,</w:t>
            </w:r>
          </w:p>
          <w:p w:rsidR="00090673" w:rsidRPr="00C03FBF" w:rsidRDefault="00090673" w:rsidP="00034D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B0B">
              <w:rPr>
                <w:rFonts w:ascii="Times New Roman" w:hAnsi="Times New Roman" w:cs="Times New Roman"/>
              </w:rPr>
              <w:t>организации-партнеры Проекта</w:t>
            </w:r>
          </w:p>
        </w:tc>
      </w:tr>
    </w:tbl>
    <w:p w:rsidR="00090673" w:rsidRDefault="00090673" w:rsidP="00090673">
      <w:pPr>
        <w:pStyle w:val="a3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8"/>
        <w:gridCol w:w="3960"/>
        <w:gridCol w:w="2237"/>
        <w:gridCol w:w="1790"/>
      </w:tblGrid>
      <w:tr w:rsidR="00090673" w:rsidTr="00034DB3">
        <w:tc>
          <w:tcPr>
            <w:tcW w:w="9571" w:type="dxa"/>
            <w:gridSpan w:val="4"/>
          </w:tcPr>
          <w:p w:rsidR="00090673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C5BC5">
              <w:rPr>
                <w:rFonts w:ascii="Times New Roman" w:hAnsi="Times New Roman" w:cs="Times New Roman"/>
              </w:rPr>
              <w:t>План-график («дорожная карта») выполнения работ</w:t>
            </w:r>
          </w:p>
        </w:tc>
      </w:tr>
      <w:tr w:rsidR="00090673" w:rsidTr="00034DB3">
        <w:tc>
          <w:tcPr>
            <w:tcW w:w="1358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lastRenderedPageBreak/>
              <w:t>Год выполнения</w:t>
            </w: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321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Срок (период) выполнения отдельного мероприятия</w:t>
            </w:r>
          </w:p>
        </w:tc>
        <w:tc>
          <w:tcPr>
            <w:tcW w:w="1810" w:type="dxa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090673" w:rsidRPr="001C5BC5" w:rsidTr="00034DB3">
        <w:trPr>
          <w:trHeight w:val="70"/>
        </w:trPr>
        <w:tc>
          <w:tcPr>
            <w:tcW w:w="1358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C5B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C5B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C5B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0" w:type="dxa"/>
          </w:tcPr>
          <w:p w:rsidR="00090673" w:rsidRPr="001C5BC5" w:rsidRDefault="00090673" w:rsidP="00034DB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90673" w:rsidTr="00034DB3">
        <w:trPr>
          <w:trHeight w:val="208"/>
        </w:trPr>
        <w:tc>
          <w:tcPr>
            <w:tcW w:w="1358" w:type="dxa"/>
            <w:vMerge w:val="restart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Заключение Соглашения с Министерством просвещения Российской Федерации</w:t>
            </w:r>
          </w:p>
        </w:tc>
        <w:tc>
          <w:tcPr>
            <w:tcW w:w="2321" w:type="dxa"/>
            <w:vAlign w:val="center"/>
          </w:tcPr>
          <w:p w:rsidR="00090673" w:rsidRPr="00106B9E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6B9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10" w:type="dxa"/>
          </w:tcPr>
          <w:p w:rsidR="00090673" w:rsidRPr="00106B9E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6B9E">
              <w:rPr>
                <w:rFonts w:ascii="Times New Roman" w:hAnsi="Times New Roman" w:cs="Times New Roman"/>
              </w:rPr>
              <w:t>КГАУ ДПО «Камчатский ИРО»</w:t>
            </w:r>
          </w:p>
        </w:tc>
      </w:tr>
      <w:tr w:rsidR="00090673" w:rsidTr="00034DB3">
        <w:trPr>
          <w:trHeight w:val="858"/>
        </w:trPr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 xml:space="preserve">Разработка и утверждение </w:t>
            </w:r>
            <w:proofErr w:type="spellStart"/>
            <w:r w:rsidRPr="001C5BC5">
              <w:rPr>
                <w:rFonts w:ascii="Times New Roman" w:hAnsi="Times New Roman" w:cs="Times New Roman"/>
              </w:rPr>
              <w:t>медиаплана</w:t>
            </w:r>
            <w:proofErr w:type="spellEnd"/>
            <w:r w:rsidRPr="001C5BC5">
              <w:rPr>
                <w:rFonts w:ascii="Times New Roman" w:hAnsi="Times New Roman" w:cs="Times New Roman"/>
              </w:rPr>
              <w:t xml:space="preserve"> освещения хода реализации проекта</w:t>
            </w:r>
          </w:p>
        </w:tc>
        <w:tc>
          <w:tcPr>
            <w:tcW w:w="2321" w:type="dxa"/>
          </w:tcPr>
          <w:p w:rsidR="00090673" w:rsidRPr="00106B9E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6B9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10" w:type="dxa"/>
          </w:tcPr>
          <w:p w:rsidR="00090673" w:rsidRPr="00106B9E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6B9E">
              <w:rPr>
                <w:rFonts w:ascii="Times New Roman" w:hAnsi="Times New Roman" w:cs="Times New Roman"/>
              </w:rPr>
              <w:t>КГАУ ДПО «Камчатский ИРО»</w:t>
            </w:r>
          </w:p>
        </w:tc>
      </w:tr>
      <w:tr w:rsidR="00090673" w:rsidTr="00034DB3"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Изучение потребностей и электронных и письменных запросов дошкольных образовательных организаций (администрации и педагогических работников) по осуществлению организационно-методического сопровождения стажировочной площадкой.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BC5">
              <w:rPr>
                <w:rFonts w:ascii="Times New Roman" w:hAnsi="Times New Roman" w:cs="Times New Roman"/>
              </w:rPr>
              <w:t>Количественный и качественный анализ  полученных результатов</w:t>
            </w:r>
          </w:p>
        </w:tc>
        <w:tc>
          <w:tcPr>
            <w:tcW w:w="2321" w:type="dxa"/>
          </w:tcPr>
          <w:p w:rsidR="00090673" w:rsidRPr="00106B9E" w:rsidRDefault="00090673" w:rsidP="00034DB3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06B9E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810" w:type="dxa"/>
          </w:tcPr>
          <w:p w:rsidR="00090673" w:rsidRPr="004D1CC1" w:rsidRDefault="00090673" w:rsidP="00034DB3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КГАУ ДПО «Камчатский ИРО»</w:t>
            </w:r>
          </w:p>
        </w:tc>
      </w:tr>
      <w:tr w:rsidR="00090673" w:rsidTr="00034DB3"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 xml:space="preserve">Проведение цикла установочных и организационных </w:t>
            </w:r>
            <w:proofErr w:type="spellStart"/>
            <w:r w:rsidRPr="001C5BC5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C5BC5">
              <w:rPr>
                <w:rFonts w:ascii="Times New Roman" w:hAnsi="Times New Roman" w:cs="Times New Roman"/>
              </w:rPr>
              <w:t xml:space="preserve"> с участниками проекта</w:t>
            </w:r>
          </w:p>
        </w:tc>
        <w:tc>
          <w:tcPr>
            <w:tcW w:w="2321" w:type="dxa"/>
            <w:vMerge w:val="restart"/>
            <w:vAlign w:val="center"/>
          </w:tcPr>
          <w:p w:rsidR="00090673" w:rsidRPr="001C5BC5" w:rsidRDefault="00090673" w:rsidP="00034DB3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Август-декабрь</w:t>
            </w:r>
          </w:p>
        </w:tc>
        <w:tc>
          <w:tcPr>
            <w:tcW w:w="1810" w:type="dxa"/>
          </w:tcPr>
          <w:p w:rsidR="00090673" w:rsidRPr="004D1CC1" w:rsidRDefault="00090673" w:rsidP="00034DB3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4D1CC1">
              <w:rPr>
                <w:sz w:val="22"/>
                <w:szCs w:val="22"/>
              </w:rPr>
              <w:t>КГАУ ДПО «Камчатский ИРО»,</w:t>
            </w:r>
          </w:p>
          <w:p w:rsidR="00090673" w:rsidRPr="004D1CC1" w:rsidRDefault="00090673" w:rsidP="00034DB3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организации-партнеры Проекта</w:t>
            </w:r>
          </w:p>
        </w:tc>
      </w:tr>
      <w:tr w:rsidR="00090673" w:rsidTr="00034DB3"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Распространение информации о ходе реализации проекта в соответствии с медиа-планом:</w:t>
            </w:r>
          </w:p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5BC5">
              <w:rPr>
                <w:rFonts w:ascii="Times New Roman" w:hAnsi="Times New Roman" w:cs="Times New Roman"/>
              </w:rPr>
              <w:t xml:space="preserve">Страница канала </w:t>
            </w:r>
            <w:proofErr w:type="spellStart"/>
            <w:r w:rsidRPr="001C5BC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C5BC5">
              <w:rPr>
                <w:rFonts w:ascii="Times New Roman" w:hAnsi="Times New Roman" w:cs="Times New Roman"/>
              </w:rPr>
              <w:t>.</w:t>
            </w:r>
          </w:p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C5BC5">
              <w:rPr>
                <w:rFonts w:ascii="Times New Roman" w:hAnsi="Times New Roman" w:cs="Times New Roman"/>
              </w:rPr>
              <w:t>Страница сетевого ресурсного консультационного центра на официальном сайте КГАУ ДПО «Камчатский ИРО».</w:t>
            </w:r>
          </w:p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C5BC5">
              <w:rPr>
                <w:rFonts w:ascii="Times New Roman" w:hAnsi="Times New Roman" w:cs="Times New Roman"/>
              </w:rPr>
              <w:t>Официальные сайты органи</w:t>
            </w:r>
            <w:r>
              <w:rPr>
                <w:rFonts w:ascii="Times New Roman" w:hAnsi="Times New Roman" w:cs="Times New Roman"/>
              </w:rPr>
              <w:t>заций-сетевых партнеров проекта.</w:t>
            </w:r>
          </w:p>
        </w:tc>
        <w:tc>
          <w:tcPr>
            <w:tcW w:w="2321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90673" w:rsidRPr="004D1CC1" w:rsidRDefault="00090673" w:rsidP="00034DB3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4D1CC1">
              <w:rPr>
                <w:sz w:val="22"/>
                <w:szCs w:val="22"/>
              </w:rPr>
              <w:t>КГАУ ДПО «Камчатский ИРО»,</w:t>
            </w:r>
          </w:p>
          <w:p w:rsidR="00090673" w:rsidRPr="001C5BC5" w:rsidRDefault="00090673" w:rsidP="00034DB3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организации-партнеры Проекта</w:t>
            </w:r>
          </w:p>
        </w:tc>
      </w:tr>
      <w:tr w:rsidR="00090673" w:rsidTr="00034DB3"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Приобретение оборудования в соответствии со сметой проекта и подготовка его к эксплуатации</w:t>
            </w:r>
          </w:p>
        </w:tc>
        <w:tc>
          <w:tcPr>
            <w:tcW w:w="2321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0" w:type="dxa"/>
          </w:tcPr>
          <w:p w:rsidR="00090673" w:rsidRPr="001C5BC5" w:rsidRDefault="00090673" w:rsidP="00034DB3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КГАУ ДПО «Камчатский ИРО»</w:t>
            </w:r>
          </w:p>
        </w:tc>
      </w:tr>
      <w:tr w:rsidR="00090673" w:rsidTr="00034DB3"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Проведение методических мероприятий для специалистов дошкольных образовательных организаций в рамках реализации планов договоров о сетевом взаимодействии</w:t>
            </w:r>
          </w:p>
        </w:tc>
        <w:tc>
          <w:tcPr>
            <w:tcW w:w="2321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декабрь</w:t>
            </w:r>
          </w:p>
        </w:tc>
        <w:tc>
          <w:tcPr>
            <w:tcW w:w="1810" w:type="dxa"/>
          </w:tcPr>
          <w:p w:rsidR="00090673" w:rsidRPr="004D1CC1" w:rsidRDefault="00090673" w:rsidP="00034DB3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4D1CC1">
              <w:rPr>
                <w:sz w:val="22"/>
                <w:szCs w:val="22"/>
              </w:rPr>
              <w:t>КГАУ ДПО «Камчатский ИРО»,</w:t>
            </w:r>
          </w:p>
          <w:p w:rsidR="00090673" w:rsidRDefault="00090673" w:rsidP="00034DB3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организации-партнеры Проекта</w:t>
            </w:r>
          </w:p>
        </w:tc>
      </w:tr>
      <w:tr w:rsidR="00090673" w:rsidTr="00034DB3">
        <w:trPr>
          <w:trHeight w:val="451"/>
        </w:trPr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Изготовление полиграфической продукции: методические буклеты для организации дошкольного образования, программа конференции</w:t>
            </w:r>
          </w:p>
        </w:tc>
        <w:tc>
          <w:tcPr>
            <w:tcW w:w="2321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10" w:type="dxa"/>
          </w:tcPr>
          <w:p w:rsidR="00090673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06B9E">
              <w:rPr>
                <w:rFonts w:ascii="Times New Roman" w:hAnsi="Times New Roman" w:cs="Times New Roman"/>
              </w:rPr>
              <w:t>КГАУ ДПО «Камчатский ИРО»</w:t>
            </w:r>
          </w:p>
        </w:tc>
      </w:tr>
      <w:tr w:rsidR="00090673" w:rsidTr="00034DB3"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Выездное консультирование организации ДОО командой проекта и социальными партнерами</w:t>
            </w:r>
          </w:p>
        </w:tc>
        <w:tc>
          <w:tcPr>
            <w:tcW w:w="2321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10" w:type="dxa"/>
          </w:tcPr>
          <w:p w:rsidR="00090673" w:rsidRPr="004D1CC1" w:rsidRDefault="00090673" w:rsidP="00034DB3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4D1CC1">
              <w:rPr>
                <w:sz w:val="22"/>
                <w:szCs w:val="22"/>
              </w:rPr>
              <w:t>КГАУ ДПО «Камчатский ИРО»,</w:t>
            </w:r>
          </w:p>
          <w:p w:rsidR="00090673" w:rsidRPr="001C5BC5" w:rsidRDefault="00090673" w:rsidP="00034DB3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организации-партнеры Проекта</w:t>
            </w:r>
          </w:p>
        </w:tc>
      </w:tr>
      <w:tr w:rsidR="00090673" w:rsidTr="00034DB3"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Разработка и распространение методических материалов:</w:t>
            </w:r>
          </w:p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1. Методические материалы для теоретических и практических занятий для специалистов ДОО по теме проекта (конспекты занятий, тематика занятий).</w:t>
            </w:r>
          </w:p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C5BC5">
              <w:rPr>
                <w:rFonts w:ascii="Times New Roman" w:hAnsi="Times New Roman" w:cs="Times New Roman"/>
              </w:rPr>
              <w:t>Практикоориентированные</w:t>
            </w:r>
            <w:proofErr w:type="spellEnd"/>
            <w:r w:rsidRPr="001C5BC5">
              <w:rPr>
                <w:rFonts w:ascii="Times New Roman" w:hAnsi="Times New Roman" w:cs="Times New Roman"/>
              </w:rPr>
              <w:t xml:space="preserve"> материалы (карточки с играми, дидактические игры, материалы для занятий с детьми, материалы для мероприятий с родителями).</w:t>
            </w:r>
          </w:p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3. Методические буклеты с информа</w:t>
            </w:r>
            <w:r>
              <w:rPr>
                <w:rFonts w:ascii="Times New Roman" w:hAnsi="Times New Roman" w:cs="Times New Roman"/>
              </w:rPr>
              <w:t>цией по итогам проекта для ДОО.</w:t>
            </w:r>
          </w:p>
        </w:tc>
        <w:tc>
          <w:tcPr>
            <w:tcW w:w="2321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10" w:type="dxa"/>
          </w:tcPr>
          <w:p w:rsidR="00090673" w:rsidRPr="004D1CC1" w:rsidRDefault="00090673" w:rsidP="00034DB3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4D1CC1">
              <w:rPr>
                <w:sz w:val="22"/>
                <w:szCs w:val="22"/>
              </w:rPr>
              <w:t>КГАУ ДПО «Камчатский ИРО»,</w:t>
            </w:r>
          </w:p>
          <w:p w:rsidR="00090673" w:rsidRPr="001C5BC5" w:rsidRDefault="00090673" w:rsidP="00034DB3">
            <w:pPr>
              <w:pStyle w:val="a3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организации-партнеры Проекта</w:t>
            </w:r>
          </w:p>
        </w:tc>
      </w:tr>
      <w:tr w:rsidR="00090673" w:rsidTr="00034DB3">
        <w:trPr>
          <w:trHeight w:val="1453"/>
        </w:trPr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Проведение итогового анкетирования дошкольных образовательных организаций о качественных и количественных результатах проведенного организационно-методического сопровождения со стороны стажировочной площадки (администрация и педагогические работники). Анализ полученных результатов</w:t>
            </w:r>
          </w:p>
        </w:tc>
        <w:tc>
          <w:tcPr>
            <w:tcW w:w="2321" w:type="dxa"/>
            <w:vMerge w:val="restart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10" w:type="dxa"/>
          </w:tcPr>
          <w:p w:rsidR="00090673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КГАУ ДПО «Камчатский ИРО»</w:t>
            </w:r>
          </w:p>
        </w:tc>
      </w:tr>
      <w:tr w:rsidR="00090673" w:rsidTr="00034DB3"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Разработка видеоролика о работе стажировочной площадки и его размещение в СМИ</w:t>
            </w:r>
          </w:p>
        </w:tc>
        <w:tc>
          <w:tcPr>
            <w:tcW w:w="2321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КГАУ ДПО «Камчатский ИРО»</w:t>
            </w:r>
          </w:p>
        </w:tc>
      </w:tr>
      <w:tr w:rsidR="00090673" w:rsidTr="00034DB3"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Проведение итоговой тематической конференции с участием ДОО и социальных партнеров</w:t>
            </w:r>
          </w:p>
        </w:tc>
        <w:tc>
          <w:tcPr>
            <w:tcW w:w="2321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90673" w:rsidRPr="004D1CC1" w:rsidRDefault="00090673" w:rsidP="00034DB3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4D1CC1">
              <w:rPr>
                <w:sz w:val="22"/>
                <w:szCs w:val="22"/>
              </w:rPr>
              <w:t>КГАУ ДПО «Камчатский ИРО»,</w:t>
            </w:r>
          </w:p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организации-партнеры Проекта</w:t>
            </w:r>
          </w:p>
        </w:tc>
      </w:tr>
      <w:tr w:rsidR="00090673" w:rsidTr="00034DB3">
        <w:tc>
          <w:tcPr>
            <w:tcW w:w="1358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090673" w:rsidRPr="001C5BC5" w:rsidRDefault="00090673" w:rsidP="00034DB3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C5BC5">
              <w:rPr>
                <w:rFonts w:ascii="Times New Roman" w:hAnsi="Times New Roman" w:cs="Times New Roman"/>
              </w:rPr>
              <w:t>Подготовка аналитического отчета о реализации программы мероприятий проекта в 2023 году</w:t>
            </w:r>
          </w:p>
        </w:tc>
        <w:tc>
          <w:tcPr>
            <w:tcW w:w="2321" w:type="dxa"/>
            <w:vMerge/>
          </w:tcPr>
          <w:p w:rsidR="00090673" w:rsidRPr="001C5BC5" w:rsidRDefault="00090673" w:rsidP="00034DB3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90673" w:rsidRPr="001C5BC5" w:rsidRDefault="00090673" w:rsidP="00034DB3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D1CC1">
              <w:rPr>
                <w:rFonts w:ascii="Times New Roman" w:hAnsi="Times New Roman" w:cs="Times New Roman"/>
              </w:rPr>
              <w:t>КГАУ ДПО «Камчатский ИРО»</w:t>
            </w:r>
          </w:p>
        </w:tc>
      </w:tr>
    </w:tbl>
    <w:p w:rsidR="00090673" w:rsidRDefault="00090673" w:rsidP="0009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6078" w:rsidRDefault="00EF6078"/>
    <w:sectPr w:rsidR="00EF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611"/>
    <w:multiLevelType w:val="hybridMultilevel"/>
    <w:tmpl w:val="2ADA47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CD"/>
    <w:rsid w:val="00090673"/>
    <w:rsid w:val="00A52ACD"/>
    <w:rsid w:val="00E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499B-46BA-4363-9006-E4195D0E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673"/>
    <w:pPr>
      <w:spacing w:after="0" w:line="240" w:lineRule="auto"/>
    </w:pPr>
  </w:style>
  <w:style w:type="table" w:styleId="a4">
    <w:name w:val="Table Grid"/>
    <w:basedOn w:val="a1"/>
    <w:uiPriority w:val="39"/>
    <w:rsid w:val="0009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0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GNadkina@mdou1.local</dc:creator>
  <cp:keywords/>
  <dc:description/>
  <cp:lastModifiedBy>GNadkina@mdou1.local</cp:lastModifiedBy>
  <cp:revision>2</cp:revision>
  <dcterms:created xsi:type="dcterms:W3CDTF">2023-09-28T02:12:00Z</dcterms:created>
  <dcterms:modified xsi:type="dcterms:W3CDTF">2023-09-28T02:13:00Z</dcterms:modified>
</cp:coreProperties>
</file>