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75A" w:rsidRPr="00E036A9" w:rsidRDefault="0021275A" w:rsidP="00E036A9">
      <w:pPr>
        <w:jc w:val="center"/>
        <w:rPr>
          <w:rFonts w:ascii="Times New Roman" w:hAnsi="Times New Roman" w:cs="Times New Roman"/>
          <w:color w:val="538135" w:themeColor="accent6" w:themeShade="BF"/>
          <w:sz w:val="36"/>
          <w:szCs w:val="36"/>
          <w:lang w:eastAsia="ru-RU"/>
        </w:rPr>
      </w:pPr>
      <w:r w:rsidRPr="00E036A9">
        <w:rPr>
          <w:rFonts w:ascii="Times New Roman" w:hAnsi="Times New Roman" w:cs="Times New Roman"/>
          <w:color w:val="538135" w:themeColor="accent6" w:themeShade="BF"/>
          <w:sz w:val="36"/>
          <w:szCs w:val="36"/>
          <w:lang w:eastAsia="ru-RU"/>
        </w:rPr>
        <w:t>Зарядка на каждый день.</w:t>
      </w:r>
    </w:p>
    <w:p w:rsidR="0021275A" w:rsidRPr="00E036A9" w:rsidRDefault="008B33D0" w:rsidP="00E036A9">
      <w:pPr>
        <w:shd w:val="clear" w:color="auto" w:fill="FFFFFF"/>
        <w:spacing w:before="375" w:after="375" w:line="276" w:lineRule="auto"/>
        <w:rPr>
          <w:rFonts w:ascii="Times New Roman" w:eastAsia="Times New Roman" w:hAnsi="Times New Roman" w:cs="Times New Roman"/>
          <w:sz w:val="28"/>
          <w:szCs w:val="28"/>
          <w:lang w:eastAsia="ru-RU"/>
        </w:rPr>
      </w:pPr>
      <w:r w:rsidRPr="00E036A9">
        <w:rPr>
          <w:rFonts w:ascii="Times New Roman" w:eastAsia="Times New Roman" w:hAnsi="Times New Roman" w:cs="Times New Roman"/>
          <w:sz w:val="28"/>
          <w:szCs w:val="28"/>
          <w:lang w:eastAsia="ru-RU"/>
        </w:rPr>
        <w:t>П</w:t>
      </w:r>
      <w:r w:rsidR="00376957" w:rsidRPr="00E036A9">
        <w:rPr>
          <w:rFonts w:ascii="Times New Roman" w:eastAsia="Times New Roman" w:hAnsi="Times New Roman" w:cs="Times New Roman"/>
          <w:sz w:val="28"/>
          <w:szCs w:val="28"/>
          <w:lang w:eastAsia="ru-RU"/>
        </w:rPr>
        <w:t>редложите</w:t>
      </w:r>
      <w:r w:rsidR="0021275A" w:rsidRPr="00E036A9">
        <w:rPr>
          <w:rFonts w:ascii="Times New Roman" w:eastAsia="Times New Roman" w:hAnsi="Times New Roman" w:cs="Times New Roman"/>
          <w:sz w:val="28"/>
          <w:szCs w:val="28"/>
          <w:lang w:eastAsia="ru-RU"/>
        </w:rPr>
        <w:t xml:space="preserve"> ребенку </w:t>
      </w:r>
      <w:r w:rsidR="00376957" w:rsidRPr="00E036A9">
        <w:rPr>
          <w:rFonts w:ascii="Times New Roman" w:eastAsia="Times New Roman" w:hAnsi="Times New Roman" w:cs="Times New Roman"/>
          <w:sz w:val="28"/>
          <w:szCs w:val="28"/>
          <w:lang w:eastAsia="ru-RU"/>
        </w:rPr>
        <w:t>поиграть. Под игру замаскируйте</w:t>
      </w:r>
      <w:r w:rsidR="0021275A" w:rsidRPr="00E036A9">
        <w:rPr>
          <w:rFonts w:ascii="Times New Roman" w:eastAsia="Times New Roman" w:hAnsi="Times New Roman" w:cs="Times New Roman"/>
          <w:sz w:val="28"/>
          <w:szCs w:val="28"/>
          <w:lang w:eastAsia="ru-RU"/>
        </w:rPr>
        <w:t xml:space="preserve"> небольшой комплекс упражнений. Самое главное, что нужно помнить, то что маленькие детки не могут долго делать одно и тоже упражнение, они быстро устают. Если хочется, чтобы пользы было больше, можно использовать предложенные упражнения в течение дня несколько раз.</w:t>
      </w:r>
    </w:p>
    <w:p w:rsidR="0021275A" w:rsidRPr="00376957" w:rsidRDefault="0021275A" w:rsidP="00376957">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376957">
        <w:rPr>
          <w:rFonts w:ascii="Times New Roman" w:eastAsia="Times New Roman" w:hAnsi="Times New Roman" w:cs="Times New Roman"/>
          <w:b/>
          <w:bCs/>
          <w:i/>
          <w:color w:val="538135" w:themeColor="accent6" w:themeShade="BF"/>
          <w:sz w:val="28"/>
          <w:szCs w:val="28"/>
          <w:u w:val="single"/>
          <w:lang w:eastAsia="ru-RU"/>
        </w:rPr>
        <w:t>«Березка»</w:t>
      </w:r>
    </w:p>
    <w:p w:rsidR="0021275A" w:rsidRPr="00376957" w:rsidRDefault="0021275A" w:rsidP="00E036A9">
      <w:pPr>
        <w:shd w:val="clear" w:color="auto" w:fill="FFFFFF"/>
        <w:spacing w:before="375" w:after="375" w:line="276" w:lineRule="auto"/>
        <w:rPr>
          <w:rFonts w:ascii="Times New Roman" w:eastAsia="Times New Roman" w:hAnsi="Times New Roman" w:cs="Times New Roman"/>
          <w:sz w:val="28"/>
          <w:szCs w:val="28"/>
          <w:lang w:eastAsia="ru-RU"/>
        </w:rPr>
      </w:pPr>
      <w:r w:rsidRPr="00376957">
        <w:rPr>
          <w:rFonts w:ascii="Times New Roman" w:eastAsia="Times New Roman" w:hAnsi="Times New Roman" w:cs="Times New Roman"/>
          <w:sz w:val="28"/>
          <w:szCs w:val="28"/>
          <w:lang w:eastAsia="ru-RU"/>
        </w:rPr>
        <w:t xml:space="preserve">Это упражнение также на внимательность и </w:t>
      </w:r>
      <w:r w:rsidR="00A62E4C" w:rsidRPr="00376957">
        <w:rPr>
          <w:rFonts w:ascii="Times New Roman" w:eastAsia="Times New Roman" w:hAnsi="Times New Roman" w:cs="Times New Roman"/>
          <w:sz w:val="28"/>
          <w:szCs w:val="28"/>
          <w:lang w:eastAsia="ru-RU"/>
        </w:rPr>
        <w:t>сообразительность. Встаньте</w:t>
      </w:r>
      <w:r w:rsidRPr="00376957">
        <w:rPr>
          <w:rFonts w:ascii="Times New Roman" w:eastAsia="Times New Roman" w:hAnsi="Times New Roman" w:cs="Times New Roman"/>
          <w:sz w:val="28"/>
          <w:szCs w:val="28"/>
          <w:lang w:eastAsia="ru-RU"/>
        </w:rPr>
        <w:t xml:space="preserve"> перед ребенком и попросите малыша потянуться, поднимая руки вверх. Затем </w:t>
      </w:r>
      <w:r w:rsidR="003F5521" w:rsidRPr="00376957">
        <w:rPr>
          <w:rFonts w:ascii="Times New Roman" w:eastAsia="Times New Roman" w:hAnsi="Times New Roman" w:cs="Times New Roman"/>
          <w:sz w:val="28"/>
          <w:szCs w:val="28"/>
          <w:lang w:eastAsia="ru-RU"/>
        </w:rPr>
        <w:t>скажите,</w:t>
      </w:r>
      <w:r w:rsidRPr="00376957">
        <w:rPr>
          <w:rFonts w:ascii="Times New Roman" w:eastAsia="Times New Roman" w:hAnsi="Times New Roman" w:cs="Times New Roman"/>
          <w:sz w:val="28"/>
          <w:szCs w:val="28"/>
          <w:lang w:eastAsia="ru-RU"/>
        </w:rPr>
        <w:t xml:space="preserve"> что вы ветер, он березка и ветер дует на березку. Березка качается из стороны в сторону, а когда ветер перестает дуть, березка опять встает прямо.</w:t>
      </w:r>
    </w:p>
    <w:p w:rsidR="0021275A" w:rsidRPr="00376957" w:rsidRDefault="0021275A" w:rsidP="00376957">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376957">
        <w:rPr>
          <w:rFonts w:ascii="Times New Roman" w:eastAsia="Times New Roman" w:hAnsi="Times New Roman" w:cs="Times New Roman"/>
          <w:b/>
          <w:bCs/>
          <w:i/>
          <w:color w:val="538135" w:themeColor="accent6" w:themeShade="BF"/>
          <w:sz w:val="28"/>
          <w:szCs w:val="28"/>
          <w:u w:val="single"/>
          <w:lang w:eastAsia="ru-RU"/>
        </w:rPr>
        <w:t>«Веселые зверята»</w:t>
      </w:r>
    </w:p>
    <w:p w:rsidR="0021275A" w:rsidRPr="00376957" w:rsidRDefault="00376957" w:rsidP="00E036A9">
      <w:pPr>
        <w:shd w:val="clear" w:color="auto" w:fill="FFFFFF"/>
        <w:spacing w:before="375" w:after="375" w:line="276" w:lineRule="auto"/>
        <w:rPr>
          <w:rFonts w:ascii="Times New Roman" w:eastAsia="Times New Roman" w:hAnsi="Times New Roman" w:cs="Times New Roman"/>
          <w:sz w:val="28"/>
          <w:szCs w:val="28"/>
          <w:lang w:eastAsia="ru-RU"/>
        </w:rPr>
      </w:pPr>
      <w:r w:rsidRPr="00376957">
        <w:rPr>
          <w:rFonts w:ascii="Times New Roman" w:eastAsia="Times New Roman" w:hAnsi="Times New Roman" w:cs="Times New Roman"/>
          <w:sz w:val="28"/>
          <w:szCs w:val="28"/>
          <w:lang w:eastAsia="ru-RU"/>
        </w:rPr>
        <w:t>Р</w:t>
      </w:r>
      <w:r w:rsidR="0021275A" w:rsidRPr="00376957">
        <w:rPr>
          <w:rFonts w:ascii="Times New Roman" w:eastAsia="Times New Roman" w:hAnsi="Times New Roman" w:cs="Times New Roman"/>
          <w:sz w:val="28"/>
          <w:szCs w:val="28"/>
          <w:lang w:eastAsia="ru-RU"/>
        </w:rPr>
        <w:t>ебенку предлагается представить, что он какой-то зверек. Например, что он зайка. Ребенок должен попрыгать, как прыгают зайчики. Еще можно изобразить, как ходит пингвин или ходит петушок, как ластится котенок или ходит мишк</w:t>
      </w:r>
      <w:r w:rsidR="00A62E4C">
        <w:rPr>
          <w:rFonts w:ascii="Times New Roman" w:eastAsia="Times New Roman" w:hAnsi="Times New Roman" w:cs="Times New Roman"/>
          <w:sz w:val="28"/>
          <w:szCs w:val="28"/>
          <w:lang w:eastAsia="ru-RU"/>
        </w:rPr>
        <w:t xml:space="preserve">а. </w:t>
      </w:r>
    </w:p>
    <w:p w:rsidR="0021275A" w:rsidRPr="00D24B4F" w:rsidRDefault="0021275A" w:rsidP="00376957">
      <w:pPr>
        <w:shd w:val="clear" w:color="auto" w:fill="FFFFFF"/>
        <w:spacing w:before="375" w:after="375" w:line="240" w:lineRule="auto"/>
        <w:jc w:val="center"/>
        <w:rPr>
          <w:rFonts w:ascii="Times New Roman" w:eastAsia="Times New Roman" w:hAnsi="Times New Roman" w:cs="Times New Roman"/>
          <w:b/>
          <w:i/>
          <w:color w:val="538135" w:themeColor="accent6" w:themeShade="BF"/>
          <w:sz w:val="28"/>
          <w:szCs w:val="28"/>
          <w:u w:val="single"/>
          <w:lang w:eastAsia="ru-RU"/>
        </w:rPr>
      </w:pPr>
      <w:r w:rsidRPr="00D24B4F">
        <w:rPr>
          <w:rFonts w:ascii="Times New Roman" w:eastAsia="Times New Roman" w:hAnsi="Times New Roman" w:cs="Times New Roman"/>
          <w:b/>
          <w:bCs/>
          <w:i/>
          <w:color w:val="538135" w:themeColor="accent6" w:themeShade="BF"/>
          <w:sz w:val="28"/>
          <w:szCs w:val="28"/>
          <w:u w:val="single"/>
          <w:lang w:eastAsia="ru-RU"/>
        </w:rPr>
        <w:t>«Самолет»</w:t>
      </w:r>
    </w:p>
    <w:p w:rsidR="0021275A" w:rsidRPr="00D24B4F" w:rsidRDefault="0021275A" w:rsidP="00E036A9">
      <w:pPr>
        <w:shd w:val="clear" w:color="auto" w:fill="FFFFFF"/>
        <w:spacing w:before="375" w:after="375" w:line="276" w:lineRule="auto"/>
        <w:rPr>
          <w:rFonts w:ascii="Times New Roman" w:eastAsia="Times New Roman" w:hAnsi="Times New Roman" w:cs="Times New Roman"/>
          <w:sz w:val="28"/>
          <w:szCs w:val="28"/>
          <w:lang w:eastAsia="ru-RU"/>
        </w:rPr>
      </w:pPr>
      <w:r w:rsidRPr="00D24B4F">
        <w:rPr>
          <w:rFonts w:ascii="Times New Roman" w:eastAsia="Times New Roman" w:hAnsi="Times New Roman" w:cs="Times New Roman"/>
          <w:sz w:val="28"/>
          <w:szCs w:val="28"/>
          <w:lang w:eastAsia="ru-RU"/>
        </w:rPr>
        <w:t>Разыграть ситуацию, что ребенок — это самолет. Он находится на аэродроме и стоит на своем месте. Местом может быть диван, стульчик или кровать. Сначала он сидит на месте и когда диспетчер объявляет готовность к взлету, малыш начинает бегать по комнате, расправив руки как крылья. После слов: «Пора на посадку!», он должен вернуться на место стоянки.</w:t>
      </w:r>
    </w:p>
    <w:p w:rsidR="0021275A" w:rsidRPr="00D24B4F" w:rsidRDefault="0021275A" w:rsidP="00D24B4F">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D24B4F">
        <w:rPr>
          <w:rFonts w:ascii="Times New Roman" w:eastAsia="Times New Roman" w:hAnsi="Times New Roman" w:cs="Times New Roman"/>
          <w:b/>
          <w:bCs/>
          <w:i/>
          <w:color w:val="538135" w:themeColor="accent6" w:themeShade="BF"/>
          <w:sz w:val="28"/>
          <w:szCs w:val="28"/>
          <w:u w:val="single"/>
          <w:lang w:eastAsia="ru-RU"/>
        </w:rPr>
        <w:t>«По грибы, по ягоды»</w:t>
      </w:r>
    </w:p>
    <w:p w:rsidR="0021275A" w:rsidRPr="003D285E" w:rsidRDefault="0021275A" w:rsidP="00E036A9">
      <w:pPr>
        <w:shd w:val="clear" w:color="auto" w:fill="FFFFFF"/>
        <w:spacing w:before="375" w:after="375" w:line="276" w:lineRule="auto"/>
        <w:rPr>
          <w:rFonts w:ascii="Times New Roman" w:eastAsia="Times New Roman" w:hAnsi="Times New Roman" w:cs="Times New Roman"/>
          <w:sz w:val="28"/>
          <w:szCs w:val="28"/>
          <w:lang w:eastAsia="ru-RU"/>
        </w:rPr>
      </w:pPr>
      <w:r w:rsidRPr="003D285E">
        <w:rPr>
          <w:rFonts w:ascii="Times New Roman" w:eastAsia="Times New Roman" w:hAnsi="Times New Roman" w:cs="Times New Roman"/>
          <w:sz w:val="28"/>
          <w:szCs w:val="28"/>
          <w:lang w:eastAsia="ru-RU"/>
        </w:rPr>
        <w:t>Разложите по комнате кубики, мячики или игрушки. Предложите малышу собрать ягоды или грибы. При этом он должен приседать у каждого предмета, подниматься и относить в ведерко (пакетик, корзину). И так, пока все не соберет. Можно усложнить и предлагать собирать по цветам.</w:t>
      </w:r>
    </w:p>
    <w:p w:rsidR="00E036A9" w:rsidRDefault="00E036A9" w:rsidP="00F678D0">
      <w:pPr>
        <w:shd w:val="clear" w:color="auto" w:fill="FFFFFF"/>
        <w:spacing w:before="375" w:after="375" w:line="240" w:lineRule="auto"/>
        <w:outlineLvl w:val="1"/>
        <w:rPr>
          <w:rFonts w:ascii="Times New Roman" w:eastAsia="Times New Roman" w:hAnsi="Times New Roman" w:cs="Times New Roman"/>
          <w:b/>
          <w:bCs/>
          <w:i/>
          <w:color w:val="FF0000"/>
          <w:sz w:val="28"/>
          <w:szCs w:val="28"/>
          <w:lang w:eastAsia="ru-RU"/>
        </w:rPr>
      </w:pPr>
    </w:p>
    <w:p w:rsidR="00E036A9" w:rsidRDefault="00E036A9" w:rsidP="00F678D0">
      <w:pPr>
        <w:shd w:val="clear" w:color="auto" w:fill="FFFFFF"/>
        <w:spacing w:before="375" w:after="375" w:line="240" w:lineRule="auto"/>
        <w:outlineLvl w:val="1"/>
        <w:rPr>
          <w:rFonts w:ascii="Times New Roman" w:eastAsia="Times New Roman" w:hAnsi="Times New Roman" w:cs="Times New Roman"/>
          <w:b/>
          <w:bCs/>
          <w:i/>
          <w:color w:val="FF0000"/>
          <w:sz w:val="28"/>
          <w:szCs w:val="28"/>
          <w:lang w:eastAsia="ru-RU"/>
        </w:rPr>
      </w:pPr>
    </w:p>
    <w:p w:rsidR="0021275A" w:rsidRPr="00F678D0" w:rsidRDefault="0021275A" w:rsidP="00F678D0">
      <w:pPr>
        <w:shd w:val="clear" w:color="auto" w:fill="FFFFFF"/>
        <w:spacing w:before="375" w:after="375" w:line="240" w:lineRule="auto"/>
        <w:outlineLvl w:val="1"/>
        <w:rPr>
          <w:rFonts w:ascii="Times New Roman" w:eastAsia="Times New Roman" w:hAnsi="Times New Roman" w:cs="Times New Roman"/>
          <w:b/>
          <w:bCs/>
          <w:i/>
          <w:color w:val="FF0000"/>
          <w:sz w:val="28"/>
          <w:szCs w:val="28"/>
          <w:lang w:eastAsia="ru-RU"/>
        </w:rPr>
      </w:pPr>
      <w:r w:rsidRPr="00F678D0">
        <w:rPr>
          <w:rFonts w:ascii="Times New Roman" w:eastAsia="Times New Roman" w:hAnsi="Times New Roman" w:cs="Times New Roman"/>
          <w:b/>
          <w:bCs/>
          <w:i/>
          <w:color w:val="FF0000"/>
          <w:sz w:val="28"/>
          <w:szCs w:val="28"/>
          <w:lang w:eastAsia="ru-RU"/>
        </w:rPr>
        <w:lastRenderedPageBreak/>
        <w:t>Утренняя зарядка для детей дошкольного возраста (3-7 лет).</w:t>
      </w:r>
    </w:p>
    <w:p w:rsidR="00D24B4F" w:rsidRPr="00E036A9" w:rsidRDefault="0021275A" w:rsidP="00E036A9">
      <w:pPr>
        <w:shd w:val="clear" w:color="auto" w:fill="FFFFFF"/>
        <w:spacing w:before="375" w:after="375" w:line="276" w:lineRule="auto"/>
        <w:rPr>
          <w:rFonts w:ascii="Times New Roman" w:eastAsia="Times New Roman" w:hAnsi="Times New Roman" w:cs="Times New Roman"/>
          <w:color w:val="424242"/>
          <w:sz w:val="24"/>
          <w:szCs w:val="24"/>
          <w:lang w:eastAsia="ru-RU"/>
        </w:rPr>
      </w:pPr>
      <w:r w:rsidRPr="00E036A9">
        <w:rPr>
          <w:rFonts w:ascii="Times New Roman" w:eastAsia="Times New Roman" w:hAnsi="Times New Roman" w:cs="Times New Roman"/>
          <w:sz w:val="28"/>
          <w:szCs w:val="28"/>
          <w:lang w:eastAsia="ru-RU"/>
        </w:rPr>
        <w:t>Деткам более старшего возраста необходимо нагрузка посерьезнее, чтобы задействовать больше мышц. Предложенный ниже комплекс отлично подойдет для возраста от 3 до 7 лет. Простые, но эффективные упражнения не вызовут затруднения. Периодически следует их менять</w:t>
      </w:r>
      <w:r w:rsidRPr="00E036A9">
        <w:rPr>
          <w:rFonts w:ascii="Times New Roman" w:eastAsia="Times New Roman" w:hAnsi="Times New Roman" w:cs="Times New Roman"/>
          <w:color w:val="424242"/>
          <w:sz w:val="24"/>
          <w:szCs w:val="24"/>
          <w:lang w:eastAsia="ru-RU"/>
        </w:rPr>
        <w:t>.</w:t>
      </w:r>
    </w:p>
    <w:p w:rsidR="003D285E" w:rsidRPr="00E036A9" w:rsidRDefault="0021275A" w:rsidP="00E036A9">
      <w:pPr>
        <w:shd w:val="clear" w:color="auto" w:fill="FFFFFF"/>
        <w:spacing w:before="375" w:after="375" w:line="276" w:lineRule="auto"/>
        <w:rPr>
          <w:rFonts w:ascii="Times New Roman" w:eastAsia="Times New Roman" w:hAnsi="Times New Roman" w:cs="Times New Roman"/>
          <w:color w:val="424242"/>
          <w:sz w:val="24"/>
          <w:szCs w:val="24"/>
          <w:lang w:eastAsia="ru-RU"/>
        </w:rPr>
      </w:pPr>
      <w:r w:rsidRPr="00E036A9">
        <w:rPr>
          <w:rFonts w:ascii="Times New Roman" w:eastAsia="Times New Roman" w:hAnsi="Times New Roman" w:cs="Times New Roman"/>
          <w:sz w:val="28"/>
          <w:szCs w:val="28"/>
          <w:lang w:eastAsia="ru-RU"/>
        </w:rPr>
        <w:t>Если комплекс применять для ребенка 3 лет, то не стоит проводить упражнения более 5 минут. С прибавлением года, следует увеличивать примерно на минуту</w:t>
      </w:r>
      <w:r w:rsidRPr="00E036A9">
        <w:rPr>
          <w:rFonts w:ascii="Times New Roman" w:eastAsia="Times New Roman" w:hAnsi="Times New Roman" w:cs="Times New Roman"/>
          <w:color w:val="424242"/>
          <w:sz w:val="24"/>
          <w:szCs w:val="24"/>
          <w:lang w:eastAsia="ru-RU"/>
        </w:rPr>
        <w:t>.</w:t>
      </w:r>
    </w:p>
    <w:p w:rsidR="0021275A" w:rsidRPr="00F678D0" w:rsidRDefault="0021275A" w:rsidP="00D24B4F">
      <w:pPr>
        <w:shd w:val="clear" w:color="auto" w:fill="FFFFFF"/>
        <w:spacing w:before="375" w:after="375" w:line="240" w:lineRule="auto"/>
        <w:jc w:val="center"/>
        <w:outlineLvl w:val="2"/>
        <w:rPr>
          <w:rFonts w:ascii="Arial" w:eastAsia="Times New Roman" w:hAnsi="Arial" w:cs="Arial"/>
          <w:b/>
          <w:bCs/>
          <w:color w:val="FF0000"/>
          <w:sz w:val="36"/>
          <w:szCs w:val="36"/>
          <w:lang w:eastAsia="ru-RU"/>
        </w:rPr>
      </w:pPr>
      <w:r w:rsidRPr="00F678D0">
        <w:rPr>
          <w:rFonts w:ascii="Times New Roman" w:eastAsia="Times New Roman" w:hAnsi="Times New Roman" w:cs="Times New Roman"/>
          <w:b/>
          <w:bCs/>
          <w:i/>
          <w:color w:val="FF0000"/>
          <w:sz w:val="28"/>
          <w:szCs w:val="28"/>
          <w:u w:val="single"/>
          <w:lang w:eastAsia="ru-RU"/>
        </w:rPr>
        <w:t>Зарядка в стихах</w:t>
      </w:r>
      <w:r w:rsidRPr="00F678D0">
        <w:rPr>
          <w:rFonts w:ascii="Arial" w:eastAsia="Times New Roman" w:hAnsi="Arial" w:cs="Arial"/>
          <w:b/>
          <w:bCs/>
          <w:color w:val="FF0000"/>
          <w:sz w:val="36"/>
          <w:szCs w:val="36"/>
          <w:lang w:eastAsia="ru-RU"/>
        </w:rPr>
        <w:t>.</w:t>
      </w:r>
    </w:p>
    <w:p w:rsidR="0021275A" w:rsidRPr="00E036A9" w:rsidRDefault="0021275A" w:rsidP="00E036A9">
      <w:pPr>
        <w:shd w:val="clear" w:color="auto" w:fill="FFFFFF"/>
        <w:spacing w:before="375" w:after="375" w:line="276" w:lineRule="auto"/>
        <w:rPr>
          <w:rFonts w:ascii="Times New Roman" w:eastAsia="Times New Roman" w:hAnsi="Times New Roman" w:cs="Times New Roman"/>
          <w:sz w:val="28"/>
          <w:szCs w:val="28"/>
          <w:lang w:eastAsia="ru-RU"/>
        </w:rPr>
      </w:pPr>
      <w:r w:rsidRPr="00E036A9">
        <w:rPr>
          <w:rFonts w:ascii="Times New Roman" w:eastAsia="Times New Roman" w:hAnsi="Times New Roman" w:cs="Times New Roman"/>
          <w:sz w:val="28"/>
          <w:szCs w:val="28"/>
          <w:lang w:eastAsia="ru-RU"/>
        </w:rPr>
        <w:t>Утренняя зарядка для детей может быть в стихотворной форме. Это сделает процесс более интересным. Ребенок будет с удовольствием делать упражнения, описанные в стихах.</w:t>
      </w:r>
    </w:p>
    <w:p w:rsidR="003D285E" w:rsidRPr="00D24B4F" w:rsidRDefault="003D285E" w:rsidP="0021275A">
      <w:pPr>
        <w:shd w:val="clear" w:color="auto" w:fill="FFFFFF"/>
        <w:spacing w:before="375" w:after="375" w:line="240" w:lineRule="auto"/>
        <w:rPr>
          <w:rFonts w:ascii="Times New Roman" w:eastAsia="Times New Roman" w:hAnsi="Times New Roman" w:cs="Times New Roman"/>
          <w:i/>
          <w:sz w:val="28"/>
          <w:szCs w:val="28"/>
          <w:lang w:eastAsia="ru-RU"/>
        </w:rPr>
      </w:pPr>
      <w:r w:rsidRPr="003D285E">
        <w:rPr>
          <w:rFonts w:ascii="Times New Roman" w:eastAsia="Times New Roman" w:hAnsi="Times New Roman" w:cs="Times New Roman"/>
          <w:i/>
          <w:noProof/>
          <w:sz w:val="28"/>
          <w:szCs w:val="28"/>
          <w:lang w:eastAsia="ru-RU"/>
        </w:rPr>
        <w:drawing>
          <wp:inline distT="0" distB="0" distL="0" distR="0">
            <wp:extent cx="5940425" cy="4455319"/>
            <wp:effectExtent l="0" t="0" r="3175" b="2540"/>
            <wp:docPr id="4" name="Рисунок 4" descr="C:\Users\в\Desktop\ддд\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Desktop\ддд\img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D24B4F" w:rsidRPr="00F678D0" w:rsidRDefault="0021275A" w:rsidP="00F678D0">
      <w:pPr>
        <w:shd w:val="clear" w:color="auto" w:fill="FFFFFF"/>
        <w:spacing w:before="375" w:after="375" w:line="240" w:lineRule="auto"/>
        <w:rPr>
          <w:rFonts w:ascii="Arial" w:eastAsia="Times New Roman" w:hAnsi="Arial" w:cs="Arial"/>
          <w:color w:val="424242"/>
          <w:sz w:val="24"/>
          <w:szCs w:val="24"/>
          <w:lang w:eastAsia="ru-RU"/>
        </w:rPr>
      </w:pPr>
      <w:r w:rsidRPr="0021275A">
        <w:rPr>
          <w:rFonts w:ascii="Arial" w:eastAsia="Times New Roman" w:hAnsi="Arial" w:cs="Arial"/>
          <w:noProof/>
          <w:color w:val="424242"/>
          <w:sz w:val="24"/>
          <w:szCs w:val="24"/>
          <w:lang w:eastAsia="ru-RU"/>
        </w:rPr>
        <w:lastRenderedPageBreak/>
        <w:drawing>
          <wp:inline distT="0" distB="0" distL="0" distR="0" wp14:anchorId="3294D858" wp14:editId="133C796B">
            <wp:extent cx="5493953" cy="6524070"/>
            <wp:effectExtent l="0" t="0" r="0" b="0"/>
            <wp:docPr id="5" name="Рисунок 5" descr="https://womanvip.ru/wp-content/uploads/2017/04/zaryadka6-862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manvip.ru/wp-content/uploads/2017/04/zaryadka6-862x102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7079" cy="6527783"/>
                    </a:xfrm>
                    <a:prstGeom prst="rect">
                      <a:avLst/>
                    </a:prstGeom>
                    <a:noFill/>
                    <a:ln>
                      <a:noFill/>
                    </a:ln>
                  </pic:spPr>
                </pic:pic>
              </a:graphicData>
            </a:graphic>
          </wp:inline>
        </w:drawing>
      </w:r>
      <w:r w:rsidRPr="0021275A">
        <w:rPr>
          <w:rFonts w:ascii="Arial" w:eastAsia="Times New Roman" w:hAnsi="Arial" w:cs="Arial"/>
          <w:color w:val="424242"/>
          <w:sz w:val="24"/>
          <w:szCs w:val="24"/>
          <w:lang w:eastAsia="ru-RU"/>
        </w:rPr>
        <w:br/>
      </w:r>
      <w:r w:rsidRPr="0021275A">
        <w:rPr>
          <w:rFonts w:ascii="Arial" w:eastAsia="Times New Roman" w:hAnsi="Arial" w:cs="Arial"/>
          <w:noProof/>
          <w:color w:val="424242"/>
          <w:sz w:val="24"/>
          <w:szCs w:val="24"/>
          <w:lang w:eastAsia="ru-RU"/>
        </w:rPr>
        <w:lastRenderedPageBreak/>
        <w:drawing>
          <wp:inline distT="0" distB="0" distL="0" distR="0" wp14:anchorId="120AC25C" wp14:editId="41CEF7A6">
            <wp:extent cx="5401075" cy="6238240"/>
            <wp:effectExtent l="0" t="0" r="9525" b="0"/>
            <wp:docPr id="6" name="Рисунок 6" descr="https://womanvip.ru/wp-content/uploads/2017/04/zaryadka7-887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omanvip.ru/wp-content/uploads/2017/04/zaryadka7-887x1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6936" cy="6245010"/>
                    </a:xfrm>
                    <a:prstGeom prst="rect">
                      <a:avLst/>
                    </a:prstGeom>
                    <a:noFill/>
                    <a:ln>
                      <a:noFill/>
                    </a:ln>
                  </pic:spPr>
                </pic:pic>
              </a:graphicData>
            </a:graphic>
          </wp:inline>
        </w:drawing>
      </w:r>
    </w:p>
    <w:p w:rsidR="00E036A9" w:rsidRDefault="00E036A9"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p>
    <w:p w:rsidR="00E036A9" w:rsidRDefault="00E036A9"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p>
    <w:p w:rsidR="00E036A9" w:rsidRDefault="00E036A9"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p>
    <w:p w:rsidR="00E036A9" w:rsidRDefault="00E036A9"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p>
    <w:p w:rsidR="00E036A9" w:rsidRDefault="00E036A9"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p>
    <w:p w:rsidR="00E036A9" w:rsidRDefault="00E036A9"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p>
    <w:p w:rsidR="00E036A9" w:rsidRDefault="00E036A9"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p>
    <w:p w:rsidR="00E036A9" w:rsidRDefault="00E036A9"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p>
    <w:p w:rsidR="0021275A" w:rsidRPr="003D285E" w:rsidRDefault="0021275A" w:rsidP="003D285E">
      <w:pPr>
        <w:shd w:val="clear" w:color="auto" w:fill="FFFFFF"/>
        <w:spacing w:before="375" w:after="375" w:line="240" w:lineRule="auto"/>
        <w:jc w:val="center"/>
        <w:outlineLvl w:val="2"/>
        <w:rPr>
          <w:rFonts w:ascii="Times New Roman" w:eastAsia="Times New Roman" w:hAnsi="Times New Roman" w:cs="Times New Roman"/>
          <w:b/>
          <w:bCs/>
          <w:i/>
          <w:color w:val="538135" w:themeColor="accent6" w:themeShade="BF"/>
          <w:sz w:val="28"/>
          <w:szCs w:val="28"/>
          <w:u w:val="single"/>
          <w:lang w:eastAsia="ru-RU"/>
        </w:rPr>
      </w:pPr>
      <w:r w:rsidRPr="003D285E">
        <w:rPr>
          <w:rFonts w:ascii="Times New Roman" w:eastAsia="Times New Roman" w:hAnsi="Times New Roman" w:cs="Times New Roman"/>
          <w:b/>
          <w:bCs/>
          <w:i/>
          <w:color w:val="538135" w:themeColor="accent6" w:themeShade="BF"/>
          <w:sz w:val="28"/>
          <w:szCs w:val="28"/>
          <w:u w:val="single"/>
          <w:lang w:eastAsia="ru-RU"/>
        </w:rPr>
        <w:lastRenderedPageBreak/>
        <w:t>Простые укрепляющие упражнения для зарядки.</w:t>
      </w:r>
    </w:p>
    <w:p w:rsidR="00E036A9" w:rsidRPr="00E036A9" w:rsidRDefault="0021275A" w:rsidP="00E036A9">
      <w:pPr>
        <w:shd w:val="clear" w:color="auto" w:fill="FFFFFF"/>
        <w:spacing w:before="375" w:after="375" w:line="240" w:lineRule="auto"/>
        <w:rPr>
          <w:rFonts w:ascii="Times New Roman" w:eastAsia="Times New Roman" w:hAnsi="Times New Roman" w:cs="Times New Roman"/>
          <w:sz w:val="28"/>
          <w:szCs w:val="28"/>
          <w:lang w:eastAsia="ru-RU"/>
        </w:rPr>
      </w:pPr>
      <w:r w:rsidRPr="00E036A9">
        <w:rPr>
          <w:rFonts w:ascii="Times New Roman" w:eastAsia="Times New Roman" w:hAnsi="Times New Roman" w:cs="Times New Roman"/>
          <w:sz w:val="28"/>
          <w:szCs w:val="28"/>
          <w:lang w:eastAsia="ru-RU"/>
        </w:rPr>
        <w:t>Рассмотрим отдельные элементы, из которых можно собрать любой понравившийся комплекс. Можете посоветоваться с ребенком и оставить только те, которые понравились больше всего и потом постепенно добавлять оставшиеся. Самое главное, чтобы ребенок был заинтересован. Если ему не нравится тот или иной компонент, можно его исключить. Выполняется утренняя развивающая зарядка для детей строго до приема пищи.</w:t>
      </w:r>
    </w:p>
    <w:p w:rsidR="0021275A" w:rsidRPr="004968BB" w:rsidRDefault="0021275A" w:rsidP="004968BB">
      <w:pPr>
        <w:shd w:val="clear" w:color="auto" w:fill="FFFFFF"/>
        <w:spacing w:before="375" w:after="375" w:line="240" w:lineRule="auto"/>
        <w:jc w:val="center"/>
        <w:rPr>
          <w:rFonts w:ascii="Times New Roman" w:eastAsia="Times New Roman" w:hAnsi="Times New Roman" w:cs="Times New Roman"/>
          <w:i/>
          <w:color w:val="538135" w:themeColor="accent6" w:themeShade="BF"/>
          <w:sz w:val="28"/>
          <w:szCs w:val="28"/>
          <w:u w:val="single"/>
          <w:lang w:eastAsia="ru-RU"/>
        </w:rPr>
      </w:pPr>
      <w:r w:rsidRPr="004968BB">
        <w:rPr>
          <w:rFonts w:ascii="Times New Roman" w:eastAsia="Times New Roman" w:hAnsi="Times New Roman" w:cs="Times New Roman"/>
          <w:b/>
          <w:bCs/>
          <w:i/>
          <w:color w:val="538135" w:themeColor="accent6" w:themeShade="BF"/>
          <w:sz w:val="28"/>
          <w:szCs w:val="28"/>
          <w:u w:val="single"/>
          <w:lang w:eastAsia="ru-RU"/>
        </w:rPr>
        <w:t>«Солнышко»</w:t>
      </w:r>
    </w:p>
    <w:p w:rsidR="0021275A" w:rsidRPr="0021275A" w:rsidRDefault="0021275A" w:rsidP="0021275A">
      <w:pPr>
        <w:shd w:val="clear" w:color="auto" w:fill="FFFFFF"/>
        <w:spacing w:before="375" w:after="375" w:line="240" w:lineRule="auto"/>
        <w:rPr>
          <w:rFonts w:ascii="Times New Roman" w:eastAsia="Times New Roman" w:hAnsi="Times New Roman" w:cs="Times New Roman"/>
          <w:sz w:val="28"/>
          <w:szCs w:val="28"/>
          <w:lang w:eastAsia="ru-RU"/>
        </w:rPr>
      </w:pPr>
      <w:r w:rsidRPr="0021275A">
        <w:rPr>
          <w:rFonts w:ascii="Times New Roman" w:eastAsia="Times New Roman" w:hAnsi="Times New Roman" w:cs="Times New Roman"/>
          <w:sz w:val="28"/>
          <w:szCs w:val="28"/>
          <w:lang w:eastAsia="ru-RU"/>
        </w:rPr>
        <w:t xml:space="preserve">В этом упражнении ребенок должен поднять руки вверх через стороны, хорошо потянуться вверх. </w:t>
      </w:r>
      <w:proofErr w:type="gramStart"/>
      <w:r w:rsidRPr="0021275A">
        <w:rPr>
          <w:rFonts w:ascii="Times New Roman" w:eastAsia="Times New Roman" w:hAnsi="Times New Roman" w:cs="Times New Roman"/>
          <w:sz w:val="28"/>
          <w:szCs w:val="28"/>
          <w:lang w:eastAsia="ru-RU"/>
        </w:rPr>
        <w:t>Можно сказать</w:t>
      </w:r>
      <w:proofErr w:type="gramEnd"/>
      <w:r w:rsidRPr="0021275A">
        <w:rPr>
          <w:rFonts w:ascii="Times New Roman" w:eastAsia="Times New Roman" w:hAnsi="Times New Roman" w:cs="Times New Roman"/>
          <w:sz w:val="28"/>
          <w:szCs w:val="28"/>
          <w:lang w:eastAsia="ru-RU"/>
        </w:rPr>
        <w:t xml:space="preserve"> при этом, что он тянется к солнышку. Потом предложите помахать руками солнышку или сделать вид, что он разгоняет тучки, чтобы увидеть солнышко. Дополнительно можно завести руки за голову и хорошо прогнуться.</w:t>
      </w:r>
    </w:p>
    <w:p w:rsidR="0021275A" w:rsidRPr="004968BB" w:rsidRDefault="0021275A" w:rsidP="004968BB">
      <w:pPr>
        <w:pStyle w:val="a3"/>
        <w:shd w:val="clear" w:color="auto" w:fill="FFFFFF"/>
        <w:spacing w:before="375" w:beforeAutospacing="0" w:after="375" w:afterAutospacing="0"/>
        <w:jc w:val="center"/>
        <w:rPr>
          <w:color w:val="538135" w:themeColor="accent6" w:themeShade="BF"/>
          <w:sz w:val="28"/>
          <w:szCs w:val="28"/>
          <w:u w:val="single"/>
        </w:rPr>
      </w:pPr>
      <w:r w:rsidRPr="004968BB">
        <w:rPr>
          <w:rStyle w:val="a4"/>
          <w:color w:val="538135" w:themeColor="accent6" w:themeShade="BF"/>
          <w:sz w:val="28"/>
          <w:szCs w:val="28"/>
          <w:u w:val="single"/>
        </w:rPr>
        <w:t>«Часики»</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Упражнение направлено на разогрев верхней части тела. Исходное положение – ноги на ширине плеч. Руки ставятся на пояс. Необходимо сделать повороты в стороны, делая вид, что это тикают часы. При этом должна двигаться только верхняя часть туловища, а таз оставаться в неподвижном положении. При повороте – вдох, возвращаясь в исходное положение – выдох. Делается по 5 раз в каждую сторону.</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«Посмотри по сторонам»</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Исходное положение как в предыдущем упражнении. Выполняются плавные повороты в обе стороны. Необходимо выполнить по 3 раза в каждом направлении.</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«Дотронься до пола»</w:t>
      </w:r>
    </w:p>
    <w:p w:rsidR="004968BB" w:rsidRPr="00F678D0" w:rsidRDefault="0021275A" w:rsidP="0021275A">
      <w:pPr>
        <w:pStyle w:val="a3"/>
        <w:shd w:val="clear" w:color="auto" w:fill="FFFFFF"/>
        <w:spacing w:before="375" w:beforeAutospacing="0" w:after="375" w:afterAutospacing="0"/>
        <w:rPr>
          <w:rStyle w:val="a4"/>
          <w:b w:val="0"/>
          <w:bCs w:val="0"/>
          <w:sz w:val="28"/>
          <w:szCs w:val="28"/>
        </w:rPr>
      </w:pPr>
      <w:r w:rsidRPr="003F5521">
        <w:rPr>
          <w:sz w:val="28"/>
          <w:szCs w:val="28"/>
        </w:rPr>
        <w:t>Ноги остаются в той же позиции. Необходимо наклониться вниз, выдох, потянуться и достать руками до пола. Выпрямиться, вдох.</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«Окошко в домике»</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Ребенок ложится на живот и соединяет руки в замок. На выдохе необходимо поднять голову и плечи, вытянуть руки в замке вперед и вверх. Задержаться на 5-8 счетов. Вдох – опуститься. Повторить 3-4 раза.</w:t>
      </w:r>
    </w:p>
    <w:p w:rsidR="00E036A9" w:rsidRDefault="00E036A9" w:rsidP="004968BB">
      <w:pPr>
        <w:pStyle w:val="a3"/>
        <w:shd w:val="clear" w:color="auto" w:fill="FFFFFF"/>
        <w:spacing w:before="375" w:beforeAutospacing="0" w:after="375" w:afterAutospacing="0"/>
        <w:jc w:val="center"/>
        <w:rPr>
          <w:rStyle w:val="a4"/>
          <w:i/>
          <w:color w:val="538135" w:themeColor="accent6" w:themeShade="BF"/>
          <w:sz w:val="28"/>
          <w:szCs w:val="28"/>
          <w:u w:val="single"/>
        </w:rPr>
      </w:pP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lastRenderedPageBreak/>
        <w:t>«Махи ногами»</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Оставаясь лежать на животе, руки согнуть в локтях, положить одну поверх другой и опустить на них подбородок. Сделать по очереди махи каждой ногой. По 5 раз каждую.</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«Велосипед»</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Лежа на спине необходимо изобразить всем известное упражнение – крутить педали велосипеда. 8 – 10 счетов.</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«Подъемный кран»</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После упражнения «велосипед» нужно сделать упор на локти, ноги согнуть в коленях и поставить на пол. Попеременно выпрямляя каждую ногу вверх и задерживая ее на 5-6 счетов вверху. Сделать по 2-4 раза с каждой ногой.</w:t>
      </w:r>
    </w:p>
    <w:p w:rsidR="0021275A" w:rsidRP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«Потянись к носочку»</w:t>
      </w:r>
    </w:p>
    <w:p w:rsidR="0021275A" w:rsidRPr="003F5521" w:rsidRDefault="0021275A" w:rsidP="0021275A">
      <w:pPr>
        <w:pStyle w:val="a3"/>
        <w:shd w:val="clear" w:color="auto" w:fill="FFFFFF"/>
        <w:spacing w:before="375" w:beforeAutospacing="0" w:after="375" w:afterAutospacing="0"/>
        <w:rPr>
          <w:sz w:val="28"/>
          <w:szCs w:val="28"/>
        </w:rPr>
      </w:pPr>
      <w:r w:rsidRPr="003F5521">
        <w:rPr>
          <w:sz w:val="28"/>
          <w:szCs w:val="28"/>
        </w:rPr>
        <w:t>Заключительный комплекс на растяжку. Сесть на пол, раздвинуть ноги в стороны насколько позволяет растяжка. Нужно достать до носочка, ухватить его и задержаться на 5-6 счетов. Потом поменять ногу. Повторить по 2-4 раза.</w:t>
      </w:r>
    </w:p>
    <w:p w:rsidR="004968BB" w:rsidRDefault="0021275A" w:rsidP="004968BB">
      <w:pPr>
        <w:pStyle w:val="a3"/>
        <w:shd w:val="clear" w:color="auto" w:fill="FFFFFF"/>
        <w:spacing w:before="375" w:beforeAutospacing="0" w:after="375" w:afterAutospacing="0"/>
        <w:jc w:val="center"/>
        <w:rPr>
          <w:i/>
          <w:color w:val="538135" w:themeColor="accent6" w:themeShade="BF"/>
          <w:sz w:val="28"/>
          <w:szCs w:val="28"/>
          <w:u w:val="single"/>
        </w:rPr>
      </w:pPr>
      <w:r w:rsidRPr="004968BB">
        <w:rPr>
          <w:rStyle w:val="a4"/>
          <w:i/>
          <w:color w:val="538135" w:themeColor="accent6" w:themeShade="BF"/>
          <w:sz w:val="28"/>
          <w:szCs w:val="28"/>
          <w:u w:val="single"/>
        </w:rPr>
        <w:t>«Закрытая книжка»</w:t>
      </w:r>
    </w:p>
    <w:p w:rsidR="0021275A" w:rsidRPr="00DF2638" w:rsidRDefault="0021275A" w:rsidP="00DF2638">
      <w:pPr>
        <w:pStyle w:val="a3"/>
        <w:shd w:val="clear" w:color="auto" w:fill="FFFFFF"/>
        <w:spacing w:before="375" w:beforeAutospacing="0" w:after="375" w:afterAutospacing="0"/>
        <w:jc w:val="center"/>
        <w:rPr>
          <w:sz w:val="28"/>
          <w:szCs w:val="28"/>
        </w:rPr>
      </w:pPr>
      <w:r w:rsidRPr="003F5521">
        <w:rPr>
          <w:sz w:val="28"/>
          <w:szCs w:val="28"/>
        </w:rPr>
        <w:t>Продолжая сидеть на полу, соедините выпрямленные ноги. Подняв руки нужно опуститься к носкам ног, выдох. Потянуться и задержаться на 5-6 счетов. Вернуться в исходную позу на вдохе. Повторить 3-4 раза.</w:t>
      </w:r>
    </w:p>
    <w:p w:rsidR="0021275A" w:rsidRPr="00DF2638" w:rsidRDefault="0021275A" w:rsidP="0021275A">
      <w:pPr>
        <w:pStyle w:val="a3"/>
        <w:shd w:val="clear" w:color="auto" w:fill="FFFFFF"/>
        <w:spacing w:before="375" w:beforeAutospacing="0" w:after="375" w:afterAutospacing="0"/>
        <w:rPr>
          <w:i/>
          <w:sz w:val="28"/>
          <w:szCs w:val="28"/>
        </w:rPr>
      </w:pPr>
      <w:r w:rsidRPr="00DF2638">
        <w:rPr>
          <w:i/>
          <w:sz w:val="28"/>
          <w:szCs w:val="28"/>
        </w:rPr>
        <w:t>Это основной комплекс, который можно сокращать или дополнять, варьировать время проведения. Закончить его можно глубокими вдохами и выдохами. Во время зарядки наблюдайте за ребенком, за его состоянием.</w:t>
      </w:r>
    </w:p>
    <w:p w:rsidR="00631765" w:rsidRDefault="00631765">
      <w:pPr>
        <w:rPr>
          <w:rFonts w:ascii="Times New Roman" w:hAnsi="Times New Roman" w:cs="Times New Roman"/>
          <w:sz w:val="28"/>
          <w:szCs w:val="28"/>
        </w:rPr>
      </w:pPr>
    </w:p>
    <w:p w:rsidR="00E036A9" w:rsidRDefault="00E036A9">
      <w:pPr>
        <w:rPr>
          <w:rFonts w:ascii="Times New Roman" w:hAnsi="Times New Roman" w:cs="Times New Roman"/>
          <w:sz w:val="28"/>
          <w:szCs w:val="28"/>
        </w:rPr>
      </w:pPr>
    </w:p>
    <w:p w:rsidR="00E036A9" w:rsidRPr="003F5521" w:rsidRDefault="00E036A9">
      <w:pPr>
        <w:rPr>
          <w:rFonts w:ascii="Times New Roman" w:hAnsi="Times New Roman" w:cs="Times New Roman"/>
          <w:sz w:val="28"/>
          <w:szCs w:val="28"/>
        </w:rPr>
      </w:pPr>
      <w:bookmarkStart w:id="0" w:name="_GoBack"/>
      <w:bookmarkEnd w:id="0"/>
    </w:p>
    <w:sectPr w:rsidR="00E036A9" w:rsidRPr="003F5521" w:rsidSect="00F678D0">
      <w:pgSz w:w="11906" w:h="16838"/>
      <w:pgMar w:top="1134" w:right="850" w:bottom="284" w:left="170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5A"/>
    <w:rsid w:val="00054C78"/>
    <w:rsid w:val="0021275A"/>
    <w:rsid w:val="00376957"/>
    <w:rsid w:val="003D285E"/>
    <w:rsid w:val="003F5521"/>
    <w:rsid w:val="004968BB"/>
    <w:rsid w:val="0050152A"/>
    <w:rsid w:val="00631765"/>
    <w:rsid w:val="00874955"/>
    <w:rsid w:val="008B33D0"/>
    <w:rsid w:val="00A62E4C"/>
    <w:rsid w:val="00D24B4F"/>
    <w:rsid w:val="00DF2638"/>
    <w:rsid w:val="00E036A9"/>
    <w:rsid w:val="00F6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F650"/>
  <w15:docId w15:val="{A287C4A7-86A0-482E-8065-28AC070F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27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275A"/>
    <w:rPr>
      <w:b/>
      <w:bCs/>
    </w:rPr>
  </w:style>
  <w:style w:type="paragraph" w:styleId="a5">
    <w:name w:val="Balloon Text"/>
    <w:basedOn w:val="a"/>
    <w:link w:val="a6"/>
    <w:uiPriority w:val="99"/>
    <w:semiHidden/>
    <w:unhideWhenUsed/>
    <w:rsid w:val="00F678D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5033">
      <w:bodyDiv w:val="1"/>
      <w:marLeft w:val="0"/>
      <w:marRight w:val="0"/>
      <w:marTop w:val="0"/>
      <w:marBottom w:val="0"/>
      <w:divBdr>
        <w:top w:val="none" w:sz="0" w:space="0" w:color="auto"/>
        <w:left w:val="none" w:sz="0" w:space="0" w:color="auto"/>
        <w:bottom w:val="none" w:sz="0" w:space="0" w:color="auto"/>
        <w:right w:val="none" w:sz="0" w:space="0" w:color="auto"/>
      </w:divBdr>
    </w:div>
    <w:div w:id="7220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AZolotyh@mdou1.local</cp:lastModifiedBy>
  <cp:revision>7</cp:revision>
  <dcterms:created xsi:type="dcterms:W3CDTF">2020-05-25T12:58:00Z</dcterms:created>
  <dcterms:modified xsi:type="dcterms:W3CDTF">2022-04-10T22:05:00Z</dcterms:modified>
</cp:coreProperties>
</file>